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37" w:rsidRPr="00D7794B" w:rsidRDefault="007A2637" w:rsidP="001A4E37">
      <w:pPr>
        <w:pStyle w:val="Titel"/>
        <w:rPr>
          <w:b w:val="0"/>
          <w:sz w:val="12"/>
          <w:szCs w:val="12"/>
        </w:rPr>
      </w:pPr>
    </w:p>
    <w:p w:rsidR="00671E64" w:rsidRPr="00A12A79" w:rsidRDefault="00671E64" w:rsidP="001A4E37">
      <w:pPr>
        <w:pStyle w:val="Titel"/>
        <w:rPr>
          <w:sz w:val="24"/>
          <w:szCs w:val="24"/>
        </w:rPr>
      </w:pPr>
      <w:r w:rsidRPr="00A12A79">
        <w:rPr>
          <w:sz w:val="24"/>
          <w:szCs w:val="24"/>
        </w:rPr>
        <w:t>Vertrag</w:t>
      </w:r>
      <w:r w:rsidR="001A4E37" w:rsidRPr="00A12A79">
        <w:rPr>
          <w:sz w:val="24"/>
          <w:szCs w:val="24"/>
        </w:rPr>
        <w:t xml:space="preserve"> </w:t>
      </w:r>
      <w:r w:rsidRPr="00A12A79">
        <w:rPr>
          <w:sz w:val="24"/>
          <w:szCs w:val="24"/>
        </w:rPr>
        <w:t xml:space="preserve">über die Aufnahme </w:t>
      </w:r>
      <w:r w:rsidR="009E46AC" w:rsidRPr="00A12A79">
        <w:rPr>
          <w:sz w:val="24"/>
          <w:szCs w:val="24"/>
        </w:rPr>
        <w:t>von SchülerInnen</w:t>
      </w:r>
      <w:r w:rsidR="00913D71" w:rsidRPr="00A12A79">
        <w:rPr>
          <w:sz w:val="24"/>
          <w:szCs w:val="24"/>
        </w:rPr>
        <w:t xml:space="preserve"> in die</w:t>
      </w:r>
    </w:p>
    <w:p w:rsidR="00671E64" w:rsidRPr="00A12A79" w:rsidRDefault="004845D5" w:rsidP="00671E64">
      <w:pPr>
        <w:jc w:val="center"/>
        <w:rPr>
          <w:b/>
          <w:bCs/>
          <w:sz w:val="24"/>
          <w:szCs w:val="24"/>
        </w:rPr>
      </w:pPr>
      <w:r>
        <w:rPr>
          <w:b/>
          <w:bCs/>
          <w:sz w:val="24"/>
          <w:szCs w:val="24"/>
        </w:rPr>
        <w:t>E</w:t>
      </w:r>
      <w:r w:rsidR="00671E64" w:rsidRPr="00A12A79">
        <w:rPr>
          <w:b/>
          <w:bCs/>
          <w:sz w:val="24"/>
          <w:szCs w:val="24"/>
        </w:rPr>
        <w:t xml:space="preserve">rgänzende </w:t>
      </w:r>
      <w:r>
        <w:rPr>
          <w:b/>
          <w:bCs/>
          <w:sz w:val="24"/>
          <w:szCs w:val="24"/>
        </w:rPr>
        <w:t xml:space="preserve">Förderung und </w:t>
      </w:r>
      <w:r w:rsidR="00671E64" w:rsidRPr="00A12A79">
        <w:rPr>
          <w:b/>
          <w:bCs/>
          <w:sz w:val="24"/>
          <w:szCs w:val="24"/>
        </w:rPr>
        <w:t xml:space="preserve">Betreuung </w:t>
      </w:r>
      <w:r>
        <w:rPr>
          <w:b/>
          <w:bCs/>
          <w:sz w:val="24"/>
          <w:szCs w:val="24"/>
        </w:rPr>
        <w:t>(EFöB)</w:t>
      </w:r>
    </w:p>
    <w:p w:rsidR="00671E64" w:rsidRPr="004845D5" w:rsidRDefault="00671E64" w:rsidP="004845D5">
      <w:pPr>
        <w:pStyle w:val="Titel"/>
        <w:jc w:val="left"/>
        <w:rPr>
          <w:b w:val="0"/>
          <w:sz w:val="12"/>
          <w:szCs w:val="12"/>
        </w:rPr>
      </w:pPr>
    </w:p>
    <w:p w:rsidR="00A02C38" w:rsidRPr="00D7794B" w:rsidRDefault="00A02C38" w:rsidP="00D7794B">
      <w:pPr>
        <w:pStyle w:val="Titel"/>
        <w:jc w:val="left"/>
        <w:rPr>
          <w:b w:val="0"/>
          <w:sz w:val="12"/>
          <w:szCs w:val="12"/>
        </w:rPr>
      </w:pPr>
    </w:p>
    <w:p w:rsidR="004845D5" w:rsidRDefault="00A02C38" w:rsidP="00A02C38">
      <w:pPr>
        <w:rPr>
          <w:b/>
          <w:sz w:val="21"/>
          <w:szCs w:val="21"/>
        </w:rPr>
      </w:pPr>
      <w:r w:rsidRPr="004F7E74">
        <w:rPr>
          <w:sz w:val="21"/>
          <w:szCs w:val="21"/>
        </w:rPr>
        <w:t>Zwischen</w:t>
      </w:r>
      <w:r w:rsidR="004845D5">
        <w:rPr>
          <w:sz w:val="21"/>
          <w:szCs w:val="21"/>
        </w:rPr>
        <w:t xml:space="preserve"> der</w:t>
      </w:r>
      <w:r w:rsidRPr="004F7E74">
        <w:rPr>
          <w:sz w:val="21"/>
          <w:szCs w:val="21"/>
        </w:rPr>
        <w:tab/>
      </w:r>
      <w:r w:rsidRPr="004F7E74">
        <w:rPr>
          <w:sz w:val="21"/>
          <w:szCs w:val="21"/>
        </w:rPr>
        <w:tab/>
      </w:r>
      <w:r w:rsidR="00AC6549">
        <w:rPr>
          <w:b/>
          <w:sz w:val="21"/>
          <w:szCs w:val="21"/>
        </w:rPr>
        <w:t>tandem</w:t>
      </w:r>
      <w:r w:rsidR="00273094">
        <w:rPr>
          <w:b/>
          <w:sz w:val="21"/>
          <w:szCs w:val="21"/>
        </w:rPr>
        <w:t xml:space="preserve"> BTL gGmbH</w:t>
      </w:r>
    </w:p>
    <w:p w:rsidR="004845D5" w:rsidRDefault="00AC6549" w:rsidP="00A02C38">
      <w:pPr>
        <w:rPr>
          <w:b/>
          <w:bCs/>
        </w:rPr>
      </w:pPr>
      <w:r>
        <w:rPr>
          <w:b/>
          <w:sz w:val="21"/>
          <w:szCs w:val="21"/>
        </w:rPr>
        <w:tab/>
      </w:r>
      <w:r>
        <w:rPr>
          <w:b/>
          <w:sz w:val="21"/>
          <w:szCs w:val="21"/>
        </w:rPr>
        <w:tab/>
      </w:r>
      <w:r>
        <w:rPr>
          <w:b/>
          <w:sz w:val="21"/>
          <w:szCs w:val="21"/>
        </w:rPr>
        <w:tab/>
      </w:r>
      <w:r w:rsidR="004845D5" w:rsidRPr="004845D5">
        <w:rPr>
          <w:b/>
          <w:sz w:val="21"/>
          <w:szCs w:val="21"/>
        </w:rPr>
        <w:t>Potsdamer Str. 182, 10783 Berlin</w:t>
      </w:r>
    </w:p>
    <w:p w:rsidR="002F6533" w:rsidRPr="004845D5" w:rsidRDefault="002F6533" w:rsidP="002F6533">
      <w:pPr>
        <w:rPr>
          <w:sz w:val="21"/>
          <w:szCs w:val="21"/>
        </w:rPr>
      </w:pPr>
      <w:r>
        <w:rPr>
          <w:b/>
          <w:bCs/>
        </w:rPr>
        <w:tab/>
      </w:r>
      <w:r>
        <w:rPr>
          <w:b/>
          <w:bCs/>
        </w:rPr>
        <w:tab/>
      </w:r>
      <w:r>
        <w:rPr>
          <w:b/>
          <w:bCs/>
        </w:rPr>
        <w:tab/>
        <w:t>Tel. 44 33 60 -66 / -79 / -712</w:t>
      </w:r>
    </w:p>
    <w:p w:rsidR="00A02C38" w:rsidRDefault="004845D5" w:rsidP="00A02C38">
      <w:pPr>
        <w:rPr>
          <w:b/>
          <w:bCs/>
        </w:rPr>
      </w:pPr>
      <w:r>
        <w:rPr>
          <w:b/>
          <w:bCs/>
        </w:rPr>
        <w:tab/>
      </w:r>
      <w:r>
        <w:rPr>
          <w:b/>
          <w:bCs/>
        </w:rPr>
        <w:tab/>
      </w:r>
      <w:r>
        <w:rPr>
          <w:b/>
          <w:bCs/>
        </w:rPr>
        <w:tab/>
        <w:t xml:space="preserve">E-Mail: </w:t>
      </w:r>
      <w:hyperlink r:id="rId8" w:history="1">
        <w:r w:rsidR="00273094" w:rsidRPr="009E6BD2">
          <w:rPr>
            <w:rStyle w:val="Hyperlink"/>
            <w:b/>
            <w:bCs/>
          </w:rPr>
          <w:t>tag@tandembtl.de</w:t>
        </w:r>
      </w:hyperlink>
    </w:p>
    <w:p w:rsidR="00A02C38" w:rsidRPr="00D7794B" w:rsidRDefault="00A02C38" w:rsidP="00D7794B">
      <w:pPr>
        <w:pStyle w:val="Titel"/>
        <w:rPr>
          <w:b w:val="0"/>
          <w:sz w:val="12"/>
          <w:szCs w:val="12"/>
        </w:rPr>
      </w:pPr>
    </w:p>
    <w:p w:rsidR="00A02C38" w:rsidRPr="00D7794B" w:rsidRDefault="00A02C38" w:rsidP="00D7794B">
      <w:pPr>
        <w:pStyle w:val="Titel"/>
        <w:jc w:val="left"/>
        <w:rPr>
          <w:b w:val="0"/>
          <w:sz w:val="12"/>
          <w:szCs w:val="12"/>
        </w:rPr>
      </w:pPr>
    </w:p>
    <w:p w:rsidR="00A02C38" w:rsidRPr="004F7E74" w:rsidRDefault="00A02C38" w:rsidP="00A02C38">
      <w:pPr>
        <w:rPr>
          <w:sz w:val="21"/>
          <w:szCs w:val="21"/>
        </w:rPr>
      </w:pPr>
      <w:r w:rsidRPr="004F7E74">
        <w:rPr>
          <w:sz w:val="21"/>
          <w:szCs w:val="21"/>
        </w:rPr>
        <w:tab/>
      </w:r>
      <w:r w:rsidRPr="004F7E74">
        <w:rPr>
          <w:sz w:val="21"/>
          <w:szCs w:val="21"/>
        </w:rPr>
        <w:tab/>
      </w:r>
      <w:r w:rsidRPr="004F7E74">
        <w:rPr>
          <w:sz w:val="21"/>
          <w:szCs w:val="21"/>
        </w:rPr>
        <w:tab/>
        <w:t>im Folgenden "Träger" genannt,</w:t>
      </w:r>
    </w:p>
    <w:p w:rsidR="00A02C38" w:rsidRPr="004F7E74" w:rsidRDefault="00A02C38" w:rsidP="00A02C38">
      <w:pPr>
        <w:rPr>
          <w:sz w:val="21"/>
          <w:szCs w:val="21"/>
        </w:rPr>
      </w:pPr>
      <w:r w:rsidRPr="004F7E74">
        <w:rPr>
          <w:sz w:val="21"/>
          <w:szCs w:val="21"/>
        </w:rPr>
        <w:t>und</w:t>
      </w:r>
    </w:p>
    <w:p w:rsidR="00A02C38" w:rsidRPr="00D7794B" w:rsidRDefault="00A02C38" w:rsidP="00D7794B">
      <w:pPr>
        <w:pStyle w:val="Titel"/>
        <w:jc w:val="left"/>
        <w:rPr>
          <w:b w:val="0"/>
          <w:sz w:val="12"/>
          <w:szCs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5"/>
        <w:gridCol w:w="915"/>
        <w:gridCol w:w="3827"/>
        <w:gridCol w:w="3711"/>
      </w:tblGrid>
      <w:tr w:rsidR="00A02C38" w:rsidTr="00791CE2">
        <w:trPr>
          <w:trHeight w:val="340"/>
        </w:trPr>
        <w:tc>
          <w:tcPr>
            <w:tcW w:w="645" w:type="dxa"/>
            <w:tcBorders>
              <w:top w:val="nil"/>
              <w:left w:val="nil"/>
              <w:bottom w:val="nil"/>
              <w:right w:val="nil"/>
            </w:tcBorders>
            <w:shd w:val="clear" w:color="auto" w:fill="auto"/>
            <w:vAlign w:val="center"/>
          </w:tcPr>
          <w:p w:rsidR="00A02C38" w:rsidRPr="00791CE2" w:rsidRDefault="00A02C38" w:rsidP="00470142">
            <w:pPr>
              <w:rPr>
                <w:sz w:val="21"/>
                <w:szCs w:val="21"/>
              </w:rPr>
            </w:pPr>
            <w:r w:rsidRPr="00791CE2">
              <w:rPr>
                <w:sz w:val="21"/>
                <w:szCs w:val="21"/>
              </w:rPr>
              <w:t>1.</w:t>
            </w:r>
          </w:p>
        </w:tc>
        <w:tc>
          <w:tcPr>
            <w:tcW w:w="915" w:type="dxa"/>
            <w:tcBorders>
              <w:top w:val="nil"/>
              <w:left w:val="nil"/>
              <w:bottom w:val="nil"/>
            </w:tcBorders>
            <w:shd w:val="clear" w:color="auto" w:fill="auto"/>
            <w:vAlign w:val="center"/>
          </w:tcPr>
          <w:p w:rsidR="00A02C38" w:rsidRPr="00791CE2" w:rsidRDefault="00A02C38" w:rsidP="00470142">
            <w:pPr>
              <w:rPr>
                <w:sz w:val="21"/>
                <w:szCs w:val="21"/>
              </w:rPr>
            </w:pPr>
            <w:r w:rsidRPr="00791CE2">
              <w:rPr>
                <w:sz w:val="21"/>
                <w:szCs w:val="21"/>
              </w:rPr>
              <w:t>Frau</w:t>
            </w:r>
          </w:p>
        </w:tc>
        <w:tc>
          <w:tcPr>
            <w:tcW w:w="3827" w:type="dxa"/>
            <w:tcBorders>
              <w:bottom w:val="single" w:sz="4" w:space="0" w:color="auto"/>
            </w:tcBorders>
            <w:shd w:val="clear" w:color="auto" w:fill="auto"/>
            <w:vAlign w:val="center"/>
          </w:tcPr>
          <w:p w:rsidR="00A02C38" w:rsidRPr="00791CE2" w:rsidRDefault="00A02C38" w:rsidP="00470142">
            <w:pPr>
              <w:rPr>
                <w:sz w:val="21"/>
                <w:szCs w:val="21"/>
              </w:rPr>
            </w:pPr>
            <w:r w:rsidRPr="00791CE2">
              <w:rPr>
                <w:sz w:val="21"/>
                <w:szCs w:val="21"/>
              </w:rPr>
              <w:fldChar w:fldCharType="begin">
                <w:ffData>
                  <w:name w:val="Text1"/>
                  <w:enabled/>
                  <w:calcOnExit w:val="0"/>
                  <w:textInput/>
                </w:ffData>
              </w:fldChar>
            </w:r>
            <w:bookmarkStart w:id="0" w:name="Text1"/>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bookmarkEnd w:id="0"/>
          </w:p>
        </w:tc>
        <w:tc>
          <w:tcPr>
            <w:tcW w:w="3711" w:type="dxa"/>
            <w:tcBorders>
              <w:bottom w:val="single" w:sz="4" w:space="0" w:color="auto"/>
            </w:tcBorders>
            <w:shd w:val="clear" w:color="auto" w:fill="auto"/>
            <w:vAlign w:val="center"/>
          </w:tcPr>
          <w:p w:rsidR="00A02C38" w:rsidRDefault="00A02C38" w:rsidP="00470142">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p>
        </w:tc>
      </w:tr>
      <w:tr w:rsidR="00A02C38" w:rsidRPr="004F7E74" w:rsidTr="00791CE2">
        <w:tc>
          <w:tcPr>
            <w:tcW w:w="645" w:type="dxa"/>
            <w:tcBorders>
              <w:top w:val="nil"/>
              <w:left w:val="nil"/>
              <w:bottom w:val="nil"/>
              <w:right w:val="nil"/>
            </w:tcBorders>
            <w:shd w:val="clear" w:color="auto" w:fill="auto"/>
            <w:vAlign w:val="center"/>
          </w:tcPr>
          <w:p w:rsidR="00A02C38" w:rsidRPr="00791CE2" w:rsidRDefault="00A02C38" w:rsidP="00470142">
            <w:pPr>
              <w:rPr>
                <w:sz w:val="14"/>
                <w:szCs w:val="14"/>
              </w:rPr>
            </w:pPr>
          </w:p>
        </w:tc>
        <w:tc>
          <w:tcPr>
            <w:tcW w:w="915" w:type="dxa"/>
            <w:tcBorders>
              <w:top w:val="nil"/>
              <w:left w:val="nil"/>
              <w:bottom w:val="nil"/>
              <w:right w:val="nil"/>
            </w:tcBorders>
            <w:shd w:val="clear" w:color="auto" w:fill="auto"/>
            <w:vAlign w:val="center"/>
          </w:tcPr>
          <w:p w:rsidR="00A02C38" w:rsidRPr="00791CE2" w:rsidRDefault="00A02C38" w:rsidP="00470142">
            <w:pPr>
              <w:rPr>
                <w:sz w:val="14"/>
                <w:szCs w:val="14"/>
              </w:rPr>
            </w:pPr>
          </w:p>
        </w:tc>
        <w:tc>
          <w:tcPr>
            <w:tcW w:w="3827" w:type="dxa"/>
            <w:tcBorders>
              <w:left w:val="nil"/>
              <w:right w:val="nil"/>
            </w:tcBorders>
            <w:shd w:val="clear" w:color="auto" w:fill="auto"/>
            <w:vAlign w:val="center"/>
          </w:tcPr>
          <w:p w:rsidR="00A02C38" w:rsidRPr="00791CE2" w:rsidRDefault="00A02C38" w:rsidP="00470142">
            <w:pPr>
              <w:rPr>
                <w:sz w:val="14"/>
                <w:szCs w:val="14"/>
              </w:rPr>
            </w:pPr>
            <w:r w:rsidRPr="00791CE2">
              <w:rPr>
                <w:sz w:val="14"/>
                <w:szCs w:val="14"/>
              </w:rPr>
              <w:t>Name</w:t>
            </w:r>
          </w:p>
        </w:tc>
        <w:tc>
          <w:tcPr>
            <w:tcW w:w="3711" w:type="dxa"/>
            <w:tcBorders>
              <w:left w:val="nil"/>
              <w:right w:val="nil"/>
            </w:tcBorders>
            <w:shd w:val="clear" w:color="auto" w:fill="auto"/>
            <w:vAlign w:val="center"/>
          </w:tcPr>
          <w:p w:rsidR="00A02C38" w:rsidRPr="00791CE2" w:rsidRDefault="00A02C38" w:rsidP="00470142">
            <w:pPr>
              <w:rPr>
                <w:sz w:val="14"/>
                <w:szCs w:val="14"/>
              </w:rPr>
            </w:pPr>
            <w:r w:rsidRPr="00791CE2">
              <w:rPr>
                <w:sz w:val="14"/>
                <w:szCs w:val="14"/>
              </w:rPr>
              <w:t>Vorname</w:t>
            </w:r>
          </w:p>
        </w:tc>
      </w:tr>
      <w:tr w:rsidR="00A02C38" w:rsidRPr="001C27C2" w:rsidTr="00791CE2">
        <w:trPr>
          <w:trHeight w:val="340"/>
        </w:trPr>
        <w:tc>
          <w:tcPr>
            <w:tcW w:w="645" w:type="dxa"/>
            <w:tcBorders>
              <w:top w:val="nil"/>
              <w:left w:val="nil"/>
              <w:bottom w:val="nil"/>
              <w:right w:val="nil"/>
            </w:tcBorders>
            <w:shd w:val="clear" w:color="auto" w:fill="auto"/>
            <w:vAlign w:val="center"/>
          </w:tcPr>
          <w:p w:rsidR="00A02C38" w:rsidRPr="00791CE2" w:rsidRDefault="00A02C38" w:rsidP="00470142">
            <w:pPr>
              <w:rPr>
                <w:sz w:val="21"/>
                <w:szCs w:val="21"/>
              </w:rPr>
            </w:pPr>
          </w:p>
        </w:tc>
        <w:tc>
          <w:tcPr>
            <w:tcW w:w="915" w:type="dxa"/>
            <w:tcBorders>
              <w:top w:val="nil"/>
              <w:left w:val="nil"/>
              <w:bottom w:val="nil"/>
            </w:tcBorders>
            <w:shd w:val="clear" w:color="auto" w:fill="auto"/>
            <w:vAlign w:val="center"/>
          </w:tcPr>
          <w:p w:rsidR="00A02C38" w:rsidRPr="00791CE2" w:rsidRDefault="00A02C38" w:rsidP="00470142">
            <w:pPr>
              <w:rPr>
                <w:sz w:val="21"/>
                <w:szCs w:val="21"/>
              </w:rPr>
            </w:pPr>
          </w:p>
        </w:tc>
        <w:tc>
          <w:tcPr>
            <w:tcW w:w="3827" w:type="dxa"/>
            <w:tcBorders>
              <w:bottom w:val="single" w:sz="4" w:space="0" w:color="auto"/>
            </w:tcBorders>
            <w:shd w:val="clear" w:color="auto" w:fill="auto"/>
            <w:vAlign w:val="center"/>
          </w:tcPr>
          <w:p w:rsidR="00A02C38" w:rsidRPr="00791CE2" w:rsidRDefault="00A02C38" w:rsidP="00470142">
            <w:pPr>
              <w:rPr>
                <w:sz w:val="21"/>
                <w:szCs w:val="21"/>
              </w:rPr>
            </w:pPr>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sz w:val="21"/>
                <w:szCs w:val="21"/>
              </w:rPr>
              <w:t> </w:t>
            </w:r>
            <w:r w:rsidRPr="00791CE2">
              <w:rPr>
                <w:sz w:val="21"/>
                <w:szCs w:val="21"/>
              </w:rPr>
              <w:t> </w:t>
            </w:r>
            <w:r w:rsidRPr="00791CE2">
              <w:rPr>
                <w:sz w:val="21"/>
                <w:szCs w:val="21"/>
              </w:rPr>
              <w:t> </w:t>
            </w:r>
            <w:r w:rsidRPr="00791CE2">
              <w:rPr>
                <w:sz w:val="21"/>
                <w:szCs w:val="21"/>
              </w:rPr>
              <w:t> </w:t>
            </w:r>
            <w:r w:rsidRPr="00791CE2">
              <w:rPr>
                <w:sz w:val="21"/>
                <w:szCs w:val="21"/>
              </w:rPr>
              <w:t> </w:t>
            </w:r>
            <w:r w:rsidRPr="00791CE2">
              <w:rPr>
                <w:sz w:val="21"/>
                <w:szCs w:val="21"/>
              </w:rPr>
              <w:fldChar w:fldCharType="end"/>
            </w:r>
          </w:p>
        </w:tc>
        <w:tc>
          <w:tcPr>
            <w:tcW w:w="3711" w:type="dxa"/>
            <w:tcBorders>
              <w:bottom w:val="single" w:sz="4" w:space="0" w:color="auto"/>
            </w:tcBorders>
            <w:shd w:val="clear" w:color="auto" w:fill="auto"/>
            <w:vAlign w:val="center"/>
          </w:tcPr>
          <w:p w:rsidR="00A02C38" w:rsidRPr="00791CE2" w:rsidRDefault="00A02C38" w:rsidP="00470142">
            <w:pPr>
              <w:rPr>
                <w:sz w:val="21"/>
                <w:szCs w:val="21"/>
              </w:rPr>
            </w:pPr>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sz w:val="21"/>
                <w:szCs w:val="21"/>
              </w:rPr>
              <w:t> </w:t>
            </w:r>
            <w:r w:rsidRPr="00791CE2">
              <w:rPr>
                <w:sz w:val="21"/>
                <w:szCs w:val="21"/>
              </w:rPr>
              <w:t> </w:t>
            </w:r>
            <w:r w:rsidRPr="00791CE2">
              <w:rPr>
                <w:sz w:val="21"/>
                <w:szCs w:val="21"/>
              </w:rPr>
              <w:t> </w:t>
            </w:r>
            <w:r w:rsidRPr="00791CE2">
              <w:rPr>
                <w:sz w:val="21"/>
                <w:szCs w:val="21"/>
              </w:rPr>
              <w:t> </w:t>
            </w:r>
            <w:r w:rsidRPr="00791CE2">
              <w:rPr>
                <w:sz w:val="21"/>
                <w:szCs w:val="21"/>
              </w:rPr>
              <w:t> </w:t>
            </w:r>
            <w:r w:rsidRPr="00791CE2">
              <w:rPr>
                <w:sz w:val="21"/>
                <w:szCs w:val="21"/>
              </w:rPr>
              <w:fldChar w:fldCharType="end"/>
            </w:r>
          </w:p>
        </w:tc>
      </w:tr>
      <w:tr w:rsidR="00A02C38" w:rsidRPr="004F7E74" w:rsidTr="00791CE2">
        <w:tc>
          <w:tcPr>
            <w:tcW w:w="645" w:type="dxa"/>
            <w:tcBorders>
              <w:top w:val="nil"/>
              <w:left w:val="nil"/>
              <w:bottom w:val="nil"/>
              <w:right w:val="nil"/>
            </w:tcBorders>
            <w:shd w:val="clear" w:color="auto" w:fill="auto"/>
            <w:vAlign w:val="center"/>
          </w:tcPr>
          <w:p w:rsidR="00A02C38" w:rsidRPr="00791CE2" w:rsidRDefault="00A02C38" w:rsidP="00470142">
            <w:pPr>
              <w:rPr>
                <w:sz w:val="14"/>
                <w:szCs w:val="14"/>
              </w:rPr>
            </w:pPr>
          </w:p>
        </w:tc>
        <w:tc>
          <w:tcPr>
            <w:tcW w:w="915" w:type="dxa"/>
            <w:tcBorders>
              <w:top w:val="nil"/>
              <w:left w:val="nil"/>
              <w:bottom w:val="nil"/>
              <w:right w:val="nil"/>
            </w:tcBorders>
            <w:shd w:val="clear" w:color="auto" w:fill="auto"/>
            <w:vAlign w:val="center"/>
          </w:tcPr>
          <w:p w:rsidR="00A02C38" w:rsidRPr="00791CE2" w:rsidRDefault="00A02C38" w:rsidP="00470142">
            <w:pPr>
              <w:rPr>
                <w:sz w:val="14"/>
                <w:szCs w:val="14"/>
              </w:rPr>
            </w:pPr>
          </w:p>
        </w:tc>
        <w:tc>
          <w:tcPr>
            <w:tcW w:w="3827" w:type="dxa"/>
            <w:tcBorders>
              <w:left w:val="nil"/>
              <w:right w:val="nil"/>
            </w:tcBorders>
            <w:shd w:val="clear" w:color="auto" w:fill="auto"/>
            <w:vAlign w:val="center"/>
          </w:tcPr>
          <w:p w:rsidR="00A02C38" w:rsidRPr="00791CE2" w:rsidRDefault="00A02C38" w:rsidP="00470142">
            <w:pPr>
              <w:rPr>
                <w:sz w:val="14"/>
                <w:szCs w:val="14"/>
              </w:rPr>
            </w:pPr>
            <w:r w:rsidRPr="00791CE2">
              <w:rPr>
                <w:sz w:val="14"/>
                <w:szCs w:val="14"/>
              </w:rPr>
              <w:t>Straße, Haus-Nr.</w:t>
            </w:r>
          </w:p>
        </w:tc>
        <w:tc>
          <w:tcPr>
            <w:tcW w:w="3711" w:type="dxa"/>
            <w:tcBorders>
              <w:left w:val="nil"/>
              <w:right w:val="nil"/>
            </w:tcBorders>
            <w:shd w:val="clear" w:color="auto" w:fill="auto"/>
            <w:vAlign w:val="center"/>
          </w:tcPr>
          <w:p w:rsidR="00A02C38" w:rsidRPr="00791CE2" w:rsidRDefault="00A02C38" w:rsidP="00470142">
            <w:pPr>
              <w:rPr>
                <w:sz w:val="14"/>
                <w:szCs w:val="14"/>
              </w:rPr>
            </w:pPr>
            <w:r w:rsidRPr="00791CE2">
              <w:rPr>
                <w:sz w:val="14"/>
                <w:szCs w:val="14"/>
              </w:rPr>
              <w:t>PLZ, Ort</w:t>
            </w:r>
          </w:p>
        </w:tc>
      </w:tr>
      <w:tr w:rsidR="00A02C38" w:rsidTr="00791CE2">
        <w:trPr>
          <w:trHeight w:val="340"/>
        </w:trPr>
        <w:tc>
          <w:tcPr>
            <w:tcW w:w="645" w:type="dxa"/>
            <w:tcBorders>
              <w:top w:val="nil"/>
              <w:left w:val="nil"/>
              <w:bottom w:val="nil"/>
              <w:right w:val="nil"/>
            </w:tcBorders>
            <w:shd w:val="clear" w:color="auto" w:fill="auto"/>
            <w:vAlign w:val="center"/>
          </w:tcPr>
          <w:p w:rsidR="00A02C38" w:rsidRPr="00791CE2" w:rsidRDefault="00A02C38" w:rsidP="00470142">
            <w:pPr>
              <w:rPr>
                <w:sz w:val="21"/>
                <w:szCs w:val="21"/>
              </w:rPr>
            </w:pPr>
          </w:p>
        </w:tc>
        <w:tc>
          <w:tcPr>
            <w:tcW w:w="915" w:type="dxa"/>
            <w:tcBorders>
              <w:top w:val="nil"/>
              <w:left w:val="nil"/>
              <w:bottom w:val="nil"/>
            </w:tcBorders>
            <w:shd w:val="clear" w:color="auto" w:fill="auto"/>
            <w:vAlign w:val="center"/>
          </w:tcPr>
          <w:p w:rsidR="00A02C38" w:rsidRPr="00791CE2" w:rsidRDefault="00A02C38" w:rsidP="00470142">
            <w:pPr>
              <w:rPr>
                <w:sz w:val="21"/>
                <w:szCs w:val="21"/>
              </w:rPr>
            </w:pPr>
          </w:p>
        </w:tc>
        <w:tc>
          <w:tcPr>
            <w:tcW w:w="3827" w:type="dxa"/>
            <w:tcBorders>
              <w:bottom w:val="single" w:sz="4" w:space="0" w:color="auto"/>
            </w:tcBorders>
            <w:shd w:val="clear" w:color="auto" w:fill="auto"/>
            <w:vAlign w:val="center"/>
          </w:tcPr>
          <w:p w:rsidR="00A02C38" w:rsidRDefault="00A02C38" w:rsidP="00470142">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p>
        </w:tc>
        <w:tc>
          <w:tcPr>
            <w:tcW w:w="3711" w:type="dxa"/>
            <w:tcBorders>
              <w:bottom w:val="single" w:sz="4" w:space="0" w:color="auto"/>
            </w:tcBorders>
            <w:shd w:val="clear" w:color="auto" w:fill="auto"/>
            <w:vAlign w:val="center"/>
          </w:tcPr>
          <w:p w:rsidR="00A02C38" w:rsidRDefault="00A02C38" w:rsidP="00470142">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p>
        </w:tc>
      </w:tr>
      <w:tr w:rsidR="00A02C38" w:rsidRPr="004F7E74" w:rsidTr="00791CE2">
        <w:tc>
          <w:tcPr>
            <w:tcW w:w="1560" w:type="dxa"/>
            <w:gridSpan w:val="2"/>
            <w:tcBorders>
              <w:top w:val="nil"/>
              <w:left w:val="nil"/>
              <w:bottom w:val="nil"/>
              <w:right w:val="nil"/>
            </w:tcBorders>
            <w:shd w:val="clear" w:color="auto" w:fill="auto"/>
            <w:vAlign w:val="center"/>
          </w:tcPr>
          <w:p w:rsidR="00A02C38" w:rsidRPr="00791CE2" w:rsidRDefault="00A02C38" w:rsidP="00470142">
            <w:pPr>
              <w:rPr>
                <w:sz w:val="14"/>
                <w:szCs w:val="14"/>
              </w:rPr>
            </w:pPr>
          </w:p>
        </w:tc>
        <w:tc>
          <w:tcPr>
            <w:tcW w:w="3827" w:type="dxa"/>
            <w:tcBorders>
              <w:left w:val="nil"/>
              <w:bottom w:val="nil"/>
              <w:right w:val="nil"/>
            </w:tcBorders>
            <w:shd w:val="clear" w:color="auto" w:fill="auto"/>
            <w:vAlign w:val="center"/>
          </w:tcPr>
          <w:p w:rsidR="00A02C38" w:rsidRPr="00791CE2" w:rsidRDefault="00A02C38" w:rsidP="00470142">
            <w:pPr>
              <w:rPr>
                <w:sz w:val="14"/>
                <w:szCs w:val="14"/>
              </w:rPr>
            </w:pPr>
            <w:r w:rsidRPr="00791CE2">
              <w:rPr>
                <w:sz w:val="14"/>
                <w:szCs w:val="14"/>
              </w:rPr>
              <w:t>Telefon</w:t>
            </w:r>
          </w:p>
        </w:tc>
        <w:tc>
          <w:tcPr>
            <w:tcW w:w="3711" w:type="dxa"/>
            <w:tcBorders>
              <w:left w:val="nil"/>
              <w:bottom w:val="nil"/>
              <w:right w:val="nil"/>
            </w:tcBorders>
            <w:shd w:val="clear" w:color="auto" w:fill="auto"/>
            <w:vAlign w:val="center"/>
          </w:tcPr>
          <w:p w:rsidR="00A02C38" w:rsidRPr="00791CE2" w:rsidRDefault="00A02C38" w:rsidP="00470142">
            <w:pPr>
              <w:rPr>
                <w:sz w:val="14"/>
                <w:szCs w:val="14"/>
              </w:rPr>
            </w:pPr>
            <w:r w:rsidRPr="00791CE2">
              <w:rPr>
                <w:sz w:val="14"/>
                <w:szCs w:val="14"/>
              </w:rPr>
              <w:t>E-Mail</w:t>
            </w:r>
          </w:p>
        </w:tc>
      </w:tr>
    </w:tbl>
    <w:p w:rsidR="00A02C38" w:rsidRPr="00D7794B" w:rsidRDefault="00A02C38" w:rsidP="00D7794B">
      <w:pPr>
        <w:pStyle w:val="Titel"/>
        <w:jc w:val="left"/>
        <w:rPr>
          <w:b w:val="0"/>
          <w:sz w:val="12"/>
          <w:szCs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5"/>
        <w:gridCol w:w="915"/>
        <w:gridCol w:w="3827"/>
        <w:gridCol w:w="3711"/>
      </w:tblGrid>
      <w:tr w:rsidR="00A02C38" w:rsidTr="00791CE2">
        <w:trPr>
          <w:trHeight w:val="340"/>
        </w:trPr>
        <w:tc>
          <w:tcPr>
            <w:tcW w:w="645" w:type="dxa"/>
            <w:tcBorders>
              <w:top w:val="nil"/>
              <w:left w:val="nil"/>
              <w:bottom w:val="nil"/>
              <w:right w:val="nil"/>
            </w:tcBorders>
            <w:shd w:val="clear" w:color="auto" w:fill="auto"/>
            <w:vAlign w:val="center"/>
          </w:tcPr>
          <w:p w:rsidR="00A02C38" w:rsidRPr="00791CE2" w:rsidRDefault="00A02C38" w:rsidP="00470142">
            <w:pPr>
              <w:rPr>
                <w:sz w:val="21"/>
                <w:szCs w:val="21"/>
              </w:rPr>
            </w:pPr>
            <w:r w:rsidRPr="00791CE2">
              <w:rPr>
                <w:sz w:val="21"/>
                <w:szCs w:val="21"/>
              </w:rPr>
              <w:t>2.</w:t>
            </w:r>
          </w:p>
        </w:tc>
        <w:tc>
          <w:tcPr>
            <w:tcW w:w="915" w:type="dxa"/>
            <w:tcBorders>
              <w:top w:val="nil"/>
              <w:left w:val="nil"/>
              <w:bottom w:val="nil"/>
            </w:tcBorders>
            <w:shd w:val="clear" w:color="auto" w:fill="auto"/>
            <w:vAlign w:val="center"/>
          </w:tcPr>
          <w:p w:rsidR="00A02C38" w:rsidRPr="00791CE2" w:rsidRDefault="00A02C38" w:rsidP="00470142">
            <w:pPr>
              <w:rPr>
                <w:sz w:val="21"/>
                <w:szCs w:val="21"/>
              </w:rPr>
            </w:pPr>
            <w:r w:rsidRPr="00791CE2">
              <w:rPr>
                <w:sz w:val="21"/>
                <w:szCs w:val="21"/>
              </w:rPr>
              <w:t>Herrn</w:t>
            </w:r>
          </w:p>
        </w:tc>
        <w:tc>
          <w:tcPr>
            <w:tcW w:w="3827" w:type="dxa"/>
            <w:tcBorders>
              <w:bottom w:val="single" w:sz="4" w:space="0" w:color="auto"/>
            </w:tcBorders>
            <w:shd w:val="clear" w:color="auto" w:fill="auto"/>
            <w:vAlign w:val="center"/>
          </w:tcPr>
          <w:p w:rsidR="00A02C38" w:rsidRPr="00791CE2" w:rsidRDefault="00A02C38" w:rsidP="00470142">
            <w:pPr>
              <w:rPr>
                <w:sz w:val="21"/>
                <w:szCs w:val="21"/>
              </w:rPr>
            </w:pPr>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p>
        </w:tc>
        <w:tc>
          <w:tcPr>
            <w:tcW w:w="3711" w:type="dxa"/>
            <w:tcBorders>
              <w:bottom w:val="single" w:sz="4" w:space="0" w:color="auto"/>
            </w:tcBorders>
            <w:shd w:val="clear" w:color="auto" w:fill="auto"/>
            <w:vAlign w:val="center"/>
          </w:tcPr>
          <w:p w:rsidR="00A02C38" w:rsidRDefault="00A02C38" w:rsidP="00470142">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p>
        </w:tc>
      </w:tr>
      <w:tr w:rsidR="00A02C38" w:rsidRPr="004F7E74" w:rsidTr="00791CE2">
        <w:tc>
          <w:tcPr>
            <w:tcW w:w="645" w:type="dxa"/>
            <w:tcBorders>
              <w:top w:val="nil"/>
              <w:left w:val="nil"/>
              <w:bottom w:val="nil"/>
              <w:right w:val="nil"/>
            </w:tcBorders>
            <w:shd w:val="clear" w:color="auto" w:fill="auto"/>
            <w:vAlign w:val="center"/>
          </w:tcPr>
          <w:p w:rsidR="00A02C38" w:rsidRPr="00791CE2" w:rsidRDefault="00A02C38" w:rsidP="00470142">
            <w:pPr>
              <w:rPr>
                <w:sz w:val="14"/>
                <w:szCs w:val="14"/>
              </w:rPr>
            </w:pPr>
          </w:p>
        </w:tc>
        <w:tc>
          <w:tcPr>
            <w:tcW w:w="915" w:type="dxa"/>
            <w:tcBorders>
              <w:top w:val="nil"/>
              <w:left w:val="nil"/>
              <w:bottom w:val="nil"/>
              <w:right w:val="nil"/>
            </w:tcBorders>
            <w:shd w:val="clear" w:color="auto" w:fill="auto"/>
            <w:vAlign w:val="center"/>
          </w:tcPr>
          <w:p w:rsidR="00A02C38" w:rsidRPr="00791CE2" w:rsidRDefault="00A02C38" w:rsidP="00470142">
            <w:pPr>
              <w:rPr>
                <w:sz w:val="14"/>
                <w:szCs w:val="14"/>
              </w:rPr>
            </w:pPr>
          </w:p>
        </w:tc>
        <w:tc>
          <w:tcPr>
            <w:tcW w:w="3827" w:type="dxa"/>
            <w:tcBorders>
              <w:left w:val="nil"/>
              <w:right w:val="nil"/>
            </w:tcBorders>
            <w:shd w:val="clear" w:color="auto" w:fill="auto"/>
            <w:vAlign w:val="center"/>
          </w:tcPr>
          <w:p w:rsidR="00A02C38" w:rsidRPr="00791CE2" w:rsidRDefault="00A02C38" w:rsidP="00470142">
            <w:pPr>
              <w:rPr>
                <w:sz w:val="14"/>
                <w:szCs w:val="14"/>
              </w:rPr>
            </w:pPr>
            <w:r w:rsidRPr="00791CE2">
              <w:rPr>
                <w:sz w:val="14"/>
                <w:szCs w:val="14"/>
              </w:rPr>
              <w:t>Name</w:t>
            </w:r>
          </w:p>
        </w:tc>
        <w:tc>
          <w:tcPr>
            <w:tcW w:w="3711" w:type="dxa"/>
            <w:tcBorders>
              <w:left w:val="nil"/>
              <w:right w:val="nil"/>
            </w:tcBorders>
            <w:shd w:val="clear" w:color="auto" w:fill="auto"/>
            <w:vAlign w:val="center"/>
          </w:tcPr>
          <w:p w:rsidR="00A02C38" w:rsidRPr="00791CE2" w:rsidRDefault="00A02C38" w:rsidP="00470142">
            <w:pPr>
              <w:rPr>
                <w:sz w:val="14"/>
                <w:szCs w:val="14"/>
              </w:rPr>
            </w:pPr>
            <w:r w:rsidRPr="00791CE2">
              <w:rPr>
                <w:sz w:val="14"/>
                <w:szCs w:val="14"/>
              </w:rPr>
              <w:t>Vorname</w:t>
            </w:r>
          </w:p>
        </w:tc>
      </w:tr>
      <w:tr w:rsidR="00A02C38" w:rsidTr="00791CE2">
        <w:trPr>
          <w:trHeight w:val="340"/>
        </w:trPr>
        <w:tc>
          <w:tcPr>
            <w:tcW w:w="645" w:type="dxa"/>
            <w:tcBorders>
              <w:top w:val="nil"/>
              <w:left w:val="nil"/>
              <w:bottom w:val="nil"/>
              <w:right w:val="nil"/>
            </w:tcBorders>
            <w:shd w:val="clear" w:color="auto" w:fill="auto"/>
            <w:vAlign w:val="center"/>
          </w:tcPr>
          <w:p w:rsidR="00A02C38" w:rsidRPr="00791CE2" w:rsidRDefault="00A02C38" w:rsidP="00470142">
            <w:pPr>
              <w:rPr>
                <w:sz w:val="21"/>
                <w:szCs w:val="21"/>
              </w:rPr>
            </w:pPr>
          </w:p>
        </w:tc>
        <w:tc>
          <w:tcPr>
            <w:tcW w:w="915" w:type="dxa"/>
            <w:tcBorders>
              <w:top w:val="nil"/>
              <w:left w:val="nil"/>
              <w:bottom w:val="nil"/>
            </w:tcBorders>
            <w:shd w:val="clear" w:color="auto" w:fill="auto"/>
            <w:vAlign w:val="center"/>
          </w:tcPr>
          <w:p w:rsidR="00A02C38" w:rsidRPr="00791CE2" w:rsidRDefault="00A02C38" w:rsidP="00470142">
            <w:pPr>
              <w:rPr>
                <w:sz w:val="21"/>
                <w:szCs w:val="21"/>
              </w:rPr>
            </w:pPr>
          </w:p>
        </w:tc>
        <w:tc>
          <w:tcPr>
            <w:tcW w:w="3827" w:type="dxa"/>
            <w:tcBorders>
              <w:bottom w:val="single" w:sz="4" w:space="0" w:color="auto"/>
            </w:tcBorders>
            <w:shd w:val="clear" w:color="auto" w:fill="auto"/>
            <w:vAlign w:val="center"/>
          </w:tcPr>
          <w:p w:rsidR="00A02C38" w:rsidRDefault="00A02C38" w:rsidP="00470142">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p>
        </w:tc>
        <w:tc>
          <w:tcPr>
            <w:tcW w:w="3711" w:type="dxa"/>
            <w:tcBorders>
              <w:bottom w:val="single" w:sz="4" w:space="0" w:color="auto"/>
            </w:tcBorders>
            <w:shd w:val="clear" w:color="auto" w:fill="auto"/>
            <w:vAlign w:val="center"/>
          </w:tcPr>
          <w:p w:rsidR="00A02C38" w:rsidRDefault="00A02C38" w:rsidP="00470142">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p>
        </w:tc>
      </w:tr>
      <w:tr w:rsidR="00A02C38" w:rsidRPr="004F7E74" w:rsidTr="00791CE2">
        <w:tc>
          <w:tcPr>
            <w:tcW w:w="645" w:type="dxa"/>
            <w:tcBorders>
              <w:top w:val="nil"/>
              <w:left w:val="nil"/>
              <w:bottom w:val="nil"/>
              <w:right w:val="nil"/>
            </w:tcBorders>
            <w:shd w:val="clear" w:color="auto" w:fill="auto"/>
            <w:vAlign w:val="center"/>
          </w:tcPr>
          <w:p w:rsidR="00A02C38" w:rsidRPr="00791CE2" w:rsidRDefault="00A02C38" w:rsidP="00470142">
            <w:pPr>
              <w:rPr>
                <w:sz w:val="14"/>
                <w:szCs w:val="14"/>
              </w:rPr>
            </w:pPr>
          </w:p>
        </w:tc>
        <w:tc>
          <w:tcPr>
            <w:tcW w:w="915" w:type="dxa"/>
            <w:tcBorders>
              <w:top w:val="nil"/>
              <w:left w:val="nil"/>
              <w:bottom w:val="nil"/>
              <w:right w:val="nil"/>
            </w:tcBorders>
            <w:shd w:val="clear" w:color="auto" w:fill="auto"/>
            <w:vAlign w:val="center"/>
          </w:tcPr>
          <w:p w:rsidR="00A02C38" w:rsidRPr="00791CE2" w:rsidRDefault="00A02C38" w:rsidP="00470142">
            <w:pPr>
              <w:rPr>
                <w:sz w:val="14"/>
                <w:szCs w:val="14"/>
              </w:rPr>
            </w:pPr>
          </w:p>
        </w:tc>
        <w:tc>
          <w:tcPr>
            <w:tcW w:w="3827" w:type="dxa"/>
            <w:tcBorders>
              <w:left w:val="nil"/>
              <w:right w:val="nil"/>
            </w:tcBorders>
            <w:shd w:val="clear" w:color="auto" w:fill="auto"/>
            <w:vAlign w:val="center"/>
          </w:tcPr>
          <w:p w:rsidR="00A02C38" w:rsidRPr="00791CE2" w:rsidRDefault="00A02C38" w:rsidP="00470142">
            <w:pPr>
              <w:rPr>
                <w:sz w:val="14"/>
                <w:szCs w:val="14"/>
              </w:rPr>
            </w:pPr>
            <w:r w:rsidRPr="00791CE2">
              <w:rPr>
                <w:sz w:val="14"/>
                <w:szCs w:val="14"/>
              </w:rPr>
              <w:t>Straße, Haus-Nr.</w:t>
            </w:r>
          </w:p>
        </w:tc>
        <w:tc>
          <w:tcPr>
            <w:tcW w:w="3711" w:type="dxa"/>
            <w:tcBorders>
              <w:left w:val="nil"/>
              <w:right w:val="nil"/>
            </w:tcBorders>
            <w:shd w:val="clear" w:color="auto" w:fill="auto"/>
            <w:vAlign w:val="center"/>
          </w:tcPr>
          <w:p w:rsidR="00A02C38" w:rsidRPr="00791CE2" w:rsidRDefault="00A02C38" w:rsidP="00470142">
            <w:pPr>
              <w:rPr>
                <w:sz w:val="14"/>
                <w:szCs w:val="14"/>
              </w:rPr>
            </w:pPr>
            <w:r w:rsidRPr="00791CE2">
              <w:rPr>
                <w:sz w:val="14"/>
                <w:szCs w:val="14"/>
              </w:rPr>
              <w:t>PLZ, Ort</w:t>
            </w:r>
          </w:p>
        </w:tc>
      </w:tr>
      <w:tr w:rsidR="00A02C38" w:rsidTr="00791CE2">
        <w:trPr>
          <w:trHeight w:val="340"/>
        </w:trPr>
        <w:tc>
          <w:tcPr>
            <w:tcW w:w="645" w:type="dxa"/>
            <w:tcBorders>
              <w:top w:val="nil"/>
              <w:left w:val="nil"/>
              <w:bottom w:val="nil"/>
              <w:right w:val="nil"/>
            </w:tcBorders>
            <w:shd w:val="clear" w:color="auto" w:fill="auto"/>
            <w:vAlign w:val="center"/>
          </w:tcPr>
          <w:p w:rsidR="00A02C38" w:rsidRPr="00791CE2" w:rsidRDefault="00A02C38" w:rsidP="00470142">
            <w:pPr>
              <w:rPr>
                <w:sz w:val="21"/>
                <w:szCs w:val="21"/>
              </w:rPr>
            </w:pPr>
          </w:p>
        </w:tc>
        <w:tc>
          <w:tcPr>
            <w:tcW w:w="915" w:type="dxa"/>
            <w:tcBorders>
              <w:top w:val="nil"/>
              <w:left w:val="nil"/>
              <w:bottom w:val="nil"/>
            </w:tcBorders>
            <w:shd w:val="clear" w:color="auto" w:fill="auto"/>
            <w:vAlign w:val="center"/>
          </w:tcPr>
          <w:p w:rsidR="00A02C38" w:rsidRPr="00791CE2" w:rsidRDefault="00A02C38" w:rsidP="00470142">
            <w:pPr>
              <w:rPr>
                <w:sz w:val="21"/>
                <w:szCs w:val="21"/>
              </w:rPr>
            </w:pPr>
          </w:p>
        </w:tc>
        <w:tc>
          <w:tcPr>
            <w:tcW w:w="3827" w:type="dxa"/>
            <w:tcBorders>
              <w:bottom w:val="single" w:sz="4" w:space="0" w:color="auto"/>
            </w:tcBorders>
            <w:shd w:val="clear" w:color="auto" w:fill="auto"/>
            <w:vAlign w:val="center"/>
          </w:tcPr>
          <w:p w:rsidR="00A02C38" w:rsidRDefault="00A02C38" w:rsidP="00470142">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p>
        </w:tc>
        <w:tc>
          <w:tcPr>
            <w:tcW w:w="3711" w:type="dxa"/>
            <w:tcBorders>
              <w:bottom w:val="single" w:sz="4" w:space="0" w:color="auto"/>
            </w:tcBorders>
            <w:shd w:val="clear" w:color="auto" w:fill="auto"/>
            <w:vAlign w:val="center"/>
          </w:tcPr>
          <w:p w:rsidR="00A02C38" w:rsidRDefault="00A02C38" w:rsidP="00470142">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p>
        </w:tc>
      </w:tr>
      <w:tr w:rsidR="00A02C38" w:rsidRPr="004F7E74" w:rsidTr="00791CE2">
        <w:tc>
          <w:tcPr>
            <w:tcW w:w="1560" w:type="dxa"/>
            <w:gridSpan w:val="2"/>
            <w:tcBorders>
              <w:top w:val="nil"/>
              <w:left w:val="nil"/>
              <w:bottom w:val="nil"/>
              <w:right w:val="nil"/>
            </w:tcBorders>
            <w:shd w:val="clear" w:color="auto" w:fill="auto"/>
            <w:vAlign w:val="center"/>
          </w:tcPr>
          <w:p w:rsidR="00A02C38" w:rsidRPr="00791CE2" w:rsidRDefault="00A02C38" w:rsidP="00470142">
            <w:pPr>
              <w:rPr>
                <w:sz w:val="14"/>
                <w:szCs w:val="14"/>
              </w:rPr>
            </w:pPr>
          </w:p>
        </w:tc>
        <w:tc>
          <w:tcPr>
            <w:tcW w:w="3827" w:type="dxa"/>
            <w:tcBorders>
              <w:left w:val="nil"/>
              <w:bottom w:val="nil"/>
              <w:right w:val="nil"/>
            </w:tcBorders>
            <w:shd w:val="clear" w:color="auto" w:fill="auto"/>
            <w:vAlign w:val="center"/>
          </w:tcPr>
          <w:p w:rsidR="00A02C38" w:rsidRPr="00791CE2" w:rsidRDefault="00A02C38" w:rsidP="00470142">
            <w:pPr>
              <w:rPr>
                <w:sz w:val="14"/>
                <w:szCs w:val="14"/>
              </w:rPr>
            </w:pPr>
            <w:r w:rsidRPr="00791CE2">
              <w:rPr>
                <w:sz w:val="14"/>
                <w:szCs w:val="14"/>
              </w:rPr>
              <w:t>Telefon</w:t>
            </w:r>
          </w:p>
        </w:tc>
        <w:tc>
          <w:tcPr>
            <w:tcW w:w="3711" w:type="dxa"/>
            <w:tcBorders>
              <w:left w:val="nil"/>
              <w:bottom w:val="nil"/>
              <w:right w:val="nil"/>
            </w:tcBorders>
            <w:shd w:val="clear" w:color="auto" w:fill="auto"/>
            <w:vAlign w:val="center"/>
          </w:tcPr>
          <w:p w:rsidR="00A02C38" w:rsidRPr="00791CE2" w:rsidRDefault="00A02C38" w:rsidP="00470142">
            <w:pPr>
              <w:rPr>
                <w:sz w:val="14"/>
                <w:szCs w:val="14"/>
              </w:rPr>
            </w:pPr>
            <w:r w:rsidRPr="00791CE2">
              <w:rPr>
                <w:sz w:val="14"/>
                <w:szCs w:val="14"/>
              </w:rPr>
              <w:t>E-Mail</w:t>
            </w:r>
          </w:p>
        </w:tc>
      </w:tr>
    </w:tbl>
    <w:p w:rsidR="00A02C38" w:rsidRPr="00D7794B" w:rsidRDefault="00A02C38" w:rsidP="00D7794B">
      <w:pPr>
        <w:pStyle w:val="Titel"/>
        <w:jc w:val="left"/>
        <w:rPr>
          <w:b w:val="0"/>
          <w:sz w:val="12"/>
          <w:szCs w:val="12"/>
        </w:rPr>
      </w:pPr>
    </w:p>
    <w:p w:rsidR="00A02C38" w:rsidRPr="00F44752" w:rsidRDefault="00A02C38" w:rsidP="00A02C38">
      <w:pPr>
        <w:rPr>
          <w:sz w:val="21"/>
          <w:szCs w:val="21"/>
        </w:rPr>
      </w:pPr>
      <w:r w:rsidRPr="00F44752">
        <w:rPr>
          <w:sz w:val="21"/>
          <w:szCs w:val="21"/>
        </w:rPr>
        <w:t>- Inhaber der Personensorge -</w:t>
      </w:r>
      <w:r w:rsidRPr="00437FA6">
        <w:rPr>
          <w:sz w:val="21"/>
          <w:szCs w:val="21"/>
          <w:vertAlign w:val="superscript"/>
        </w:rPr>
        <w:t>1</w:t>
      </w:r>
      <w:r w:rsidRPr="00F44752">
        <w:rPr>
          <w:sz w:val="21"/>
          <w:szCs w:val="21"/>
        </w:rPr>
        <w:t>,</w:t>
      </w:r>
    </w:p>
    <w:p w:rsidR="00A02C38" w:rsidRPr="00F44752" w:rsidRDefault="00A02C38" w:rsidP="00A02C38">
      <w:pPr>
        <w:rPr>
          <w:sz w:val="21"/>
          <w:szCs w:val="21"/>
        </w:rPr>
      </w:pPr>
      <w:r w:rsidRPr="00F44752">
        <w:rPr>
          <w:sz w:val="21"/>
          <w:szCs w:val="21"/>
        </w:rPr>
        <w:t>im Folgenden "Eltern" genannt, wird folgender Vertrag geschlossen:</w:t>
      </w:r>
    </w:p>
    <w:p w:rsidR="00A02C38" w:rsidRPr="004845D5" w:rsidRDefault="00A02C38" w:rsidP="004845D5">
      <w:pPr>
        <w:pStyle w:val="Titel"/>
        <w:jc w:val="left"/>
        <w:rPr>
          <w:b w:val="0"/>
          <w:sz w:val="12"/>
          <w:szCs w:val="12"/>
        </w:rPr>
      </w:pPr>
    </w:p>
    <w:p w:rsidR="00A02C38" w:rsidRPr="00A02C38" w:rsidRDefault="00A02C38" w:rsidP="00A02C38">
      <w:pPr>
        <w:numPr>
          <w:ilvl w:val="0"/>
          <w:numId w:val="6"/>
        </w:numPr>
        <w:overflowPunct w:val="0"/>
        <w:adjustRightInd w:val="0"/>
        <w:contextualSpacing/>
        <w:textAlignment w:val="baseline"/>
        <w:rPr>
          <w:b/>
          <w:sz w:val="24"/>
          <w:szCs w:val="24"/>
        </w:rPr>
      </w:pPr>
      <w:r w:rsidRPr="00A02C38">
        <w:rPr>
          <w:b/>
          <w:sz w:val="24"/>
          <w:szCs w:val="24"/>
        </w:rPr>
        <w:t>Aufnahme</w:t>
      </w:r>
    </w:p>
    <w:p w:rsidR="00A02C38" w:rsidRPr="00A02C38" w:rsidRDefault="00A02C38" w:rsidP="00D7794B">
      <w:pPr>
        <w:pStyle w:val="Titel"/>
        <w:jc w:val="left"/>
        <w:rPr>
          <w:b w:val="0"/>
          <w:sz w:val="12"/>
          <w:szCs w:val="12"/>
        </w:rPr>
      </w:pPr>
    </w:p>
    <w:p w:rsidR="00A02C38" w:rsidRPr="00A02C38" w:rsidRDefault="00A02C38" w:rsidP="00A02C38">
      <w:pPr>
        <w:overflowPunct w:val="0"/>
        <w:adjustRightInd w:val="0"/>
        <w:ind w:left="360"/>
        <w:contextualSpacing/>
        <w:textAlignment w:val="baseline"/>
        <w:rPr>
          <w:b/>
          <w:sz w:val="24"/>
          <w:szCs w:val="24"/>
        </w:rPr>
      </w:pPr>
      <w:r w:rsidRPr="00A02C38">
        <w:rPr>
          <w:sz w:val="21"/>
          <w:szCs w:val="21"/>
        </w:rPr>
        <w:t>Das Kind</w:t>
      </w:r>
    </w:p>
    <w:p w:rsidR="00A02C38" w:rsidRPr="00A02C38" w:rsidRDefault="00A02C38" w:rsidP="00D7794B">
      <w:pPr>
        <w:pStyle w:val="Titel"/>
        <w:jc w:val="left"/>
        <w:rPr>
          <w:b w:val="0"/>
          <w:sz w:val="12"/>
          <w:szCs w:val="1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1134"/>
        <w:gridCol w:w="708"/>
        <w:gridCol w:w="567"/>
        <w:gridCol w:w="850"/>
        <w:gridCol w:w="143"/>
        <w:gridCol w:w="465"/>
        <w:gridCol w:w="527"/>
        <w:gridCol w:w="567"/>
        <w:gridCol w:w="393"/>
        <w:gridCol w:w="881"/>
        <w:gridCol w:w="495"/>
        <w:gridCol w:w="1349"/>
        <w:gridCol w:w="26"/>
      </w:tblGrid>
      <w:tr w:rsidR="00A02C38" w:rsidRPr="00A02C38" w:rsidTr="00791CE2">
        <w:trPr>
          <w:trHeight w:val="340"/>
        </w:trPr>
        <w:tc>
          <w:tcPr>
            <w:tcW w:w="3826" w:type="dxa"/>
            <w:gridSpan w:val="5"/>
            <w:tcBorders>
              <w:bottom w:val="single" w:sz="4" w:space="0" w:color="auto"/>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p>
        </w:tc>
        <w:tc>
          <w:tcPr>
            <w:tcW w:w="2976" w:type="dxa"/>
            <w:gridSpan w:val="6"/>
            <w:tcBorders>
              <w:bottom w:val="single" w:sz="4" w:space="0" w:color="auto"/>
            </w:tcBorders>
            <w:shd w:val="clear" w:color="auto" w:fill="auto"/>
            <w:vAlign w:val="center"/>
          </w:tcPr>
          <w:p w:rsidR="00A02C38" w:rsidRPr="00A02C38" w:rsidRDefault="00A02C38" w:rsidP="00791CE2">
            <w:pPr>
              <w:overflowPunct w:val="0"/>
              <w:adjustRightInd w:val="0"/>
              <w:textAlignment w:val="baseline"/>
            </w:pPr>
            <w:r w:rsidRPr="00791CE2">
              <w:rPr>
                <w:sz w:val="21"/>
                <w:szCs w:val="21"/>
              </w:rPr>
              <w:fldChar w:fldCharType="begin">
                <w:ffData>
                  <w:name w:val="Text1"/>
                  <w:enabled/>
                  <w:calcOnExit w:val="0"/>
                  <w:textInput/>
                </w:ffData>
              </w:fldChar>
            </w:r>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p>
        </w:tc>
        <w:tc>
          <w:tcPr>
            <w:tcW w:w="1870" w:type="dxa"/>
            <w:gridSpan w:val="3"/>
            <w:tcBorders>
              <w:bottom w:val="single" w:sz="4" w:space="0" w:color="auto"/>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fldChar w:fldCharType="begin">
                <w:ffData>
                  <w:name w:val="Text2"/>
                  <w:enabled/>
                  <w:calcOnExit w:val="0"/>
                  <w:textInput/>
                </w:ffData>
              </w:fldChar>
            </w:r>
            <w:bookmarkStart w:id="1" w:name="Text2"/>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bookmarkEnd w:id="1"/>
          </w:p>
        </w:tc>
      </w:tr>
      <w:tr w:rsidR="00A02C38" w:rsidRPr="00A02C38" w:rsidTr="00791CE2">
        <w:tc>
          <w:tcPr>
            <w:tcW w:w="3826" w:type="dxa"/>
            <w:gridSpan w:val="5"/>
            <w:tcBorders>
              <w:top w:val="single" w:sz="4" w:space="0" w:color="auto"/>
              <w:left w:val="nil"/>
              <w:bottom w:val="nil"/>
              <w:right w:val="nil"/>
            </w:tcBorders>
            <w:shd w:val="clear" w:color="auto" w:fill="auto"/>
            <w:vAlign w:val="center"/>
          </w:tcPr>
          <w:p w:rsidR="00A02C38" w:rsidRPr="00791CE2" w:rsidRDefault="00A02C38" w:rsidP="00791CE2">
            <w:pPr>
              <w:overflowPunct w:val="0"/>
              <w:adjustRightInd w:val="0"/>
              <w:textAlignment w:val="baseline"/>
              <w:rPr>
                <w:sz w:val="14"/>
                <w:szCs w:val="14"/>
              </w:rPr>
            </w:pPr>
            <w:r w:rsidRPr="00791CE2">
              <w:rPr>
                <w:sz w:val="14"/>
                <w:szCs w:val="14"/>
              </w:rPr>
              <w:t>Name</w:t>
            </w:r>
          </w:p>
        </w:tc>
        <w:tc>
          <w:tcPr>
            <w:tcW w:w="2976" w:type="dxa"/>
            <w:gridSpan w:val="6"/>
            <w:tcBorders>
              <w:top w:val="single" w:sz="4" w:space="0" w:color="auto"/>
              <w:left w:val="nil"/>
              <w:bottom w:val="nil"/>
              <w:right w:val="nil"/>
            </w:tcBorders>
            <w:shd w:val="clear" w:color="auto" w:fill="auto"/>
            <w:vAlign w:val="center"/>
          </w:tcPr>
          <w:p w:rsidR="00A02C38" w:rsidRPr="00791CE2" w:rsidRDefault="00A02C38" w:rsidP="00791CE2">
            <w:pPr>
              <w:overflowPunct w:val="0"/>
              <w:adjustRightInd w:val="0"/>
              <w:textAlignment w:val="baseline"/>
              <w:rPr>
                <w:sz w:val="14"/>
                <w:szCs w:val="14"/>
              </w:rPr>
            </w:pPr>
            <w:r w:rsidRPr="00791CE2">
              <w:rPr>
                <w:sz w:val="14"/>
                <w:szCs w:val="14"/>
              </w:rPr>
              <w:t>Vorname</w:t>
            </w:r>
          </w:p>
        </w:tc>
        <w:tc>
          <w:tcPr>
            <w:tcW w:w="1870" w:type="dxa"/>
            <w:gridSpan w:val="3"/>
            <w:tcBorders>
              <w:top w:val="single" w:sz="4" w:space="0" w:color="auto"/>
              <w:left w:val="nil"/>
              <w:bottom w:val="nil"/>
              <w:right w:val="nil"/>
            </w:tcBorders>
            <w:shd w:val="clear" w:color="auto" w:fill="auto"/>
            <w:vAlign w:val="center"/>
          </w:tcPr>
          <w:p w:rsidR="00A02C38" w:rsidRPr="00791CE2" w:rsidRDefault="00A02C38" w:rsidP="00791CE2">
            <w:pPr>
              <w:overflowPunct w:val="0"/>
              <w:adjustRightInd w:val="0"/>
              <w:textAlignment w:val="baseline"/>
              <w:rPr>
                <w:sz w:val="14"/>
                <w:szCs w:val="14"/>
              </w:rPr>
            </w:pPr>
            <w:r w:rsidRPr="00791CE2">
              <w:rPr>
                <w:sz w:val="14"/>
                <w:szCs w:val="14"/>
              </w:rPr>
              <w:t>Geb.datum</w:t>
            </w:r>
          </w:p>
        </w:tc>
      </w:tr>
      <w:tr w:rsidR="00A02C38" w:rsidRPr="00A02C38" w:rsidTr="00791CE2">
        <w:tblPrEx>
          <w:tblCellMar>
            <w:left w:w="108" w:type="dxa"/>
            <w:right w:w="108" w:type="dxa"/>
          </w:tblCellMar>
        </w:tblPrEx>
        <w:trPr>
          <w:gridAfter w:val="1"/>
          <w:wAfter w:w="26" w:type="dxa"/>
          <w:trHeight w:val="397"/>
        </w:trPr>
        <w:tc>
          <w:tcPr>
            <w:tcW w:w="567" w:type="dxa"/>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fldChar w:fldCharType="begin">
                <w:ffData>
                  <w:name w:val="Kontrollkästchen1"/>
                  <w:enabled/>
                  <w:calcOnExit w:val="0"/>
                  <w:checkBox>
                    <w:sizeAuto/>
                    <w:default w:val="0"/>
                    <w:checked w:val="0"/>
                  </w:checkBox>
                </w:ffData>
              </w:fldChar>
            </w:r>
            <w:bookmarkStart w:id="2" w:name="Kontrollkästchen1"/>
            <w:r w:rsidRPr="00791CE2">
              <w:rPr>
                <w:sz w:val="21"/>
                <w:szCs w:val="21"/>
              </w:rPr>
              <w:instrText xml:space="preserve"> FORMCHECKBOX </w:instrText>
            </w:r>
            <w:r w:rsidR="00470142" w:rsidRPr="00791CE2">
              <w:rPr>
                <w:sz w:val="21"/>
                <w:szCs w:val="21"/>
              </w:rPr>
            </w:r>
            <w:r w:rsidR="00470142" w:rsidRPr="00791CE2">
              <w:rPr>
                <w:sz w:val="21"/>
                <w:szCs w:val="21"/>
              </w:rPr>
              <w:fldChar w:fldCharType="separate"/>
            </w:r>
            <w:r w:rsidRPr="00791CE2">
              <w:rPr>
                <w:sz w:val="21"/>
                <w:szCs w:val="21"/>
              </w:rPr>
              <w:fldChar w:fldCharType="end"/>
            </w:r>
            <w:bookmarkEnd w:id="2"/>
          </w:p>
        </w:tc>
        <w:tc>
          <w:tcPr>
            <w:tcW w:w="1842" w:type="dxa"/>
            <w:gridSpan w:val="2"/>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t>männlich</w:t>
            </w:r>
          </w:p>
        </w:tc>
        <w:tc>
          <w:tcPr>
            <w:tcW w:w="567" w:type="dxa"/>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fldChar w:fldCharType="begin">
                <w:ffData>
                  <w:name w:val="Kontrollkästchen2"/>
                  <w:enabled/>
                  <w:calcOnExit w:val="0"/>
                  <w:checkBox>
                    <w:sizeAuto/>
                    <w:default w:val="0"/>
                  </w:checkBox>
                </w:ffData>
              </w:fldChar>
            </w:r>
            <w:bookmarkStart w:id="3" w:name="Kontrollkästchen2"/>
            <w:r w:rsidRPr="00791CE2">
              <w:rPr>
                <w:sz w:val="21"/>
                <w:szCs w:val="21"/>
              </w:rPr>
              <w:instrText xml:space="preserve"> FORMCHECKBOX </w:instrText>
            </w:r>
            <w:r w:rsidR="00470142" w:rsidRPr="00791CE2">
              <w:rPr>
                <w:sz w:val="21"/>
                <w:szCs w:val="21"/>
              </w:rPr>
            </w:r>
            <w:r w:rsidR="00470142" w:rsidRPr="00791CE2">
              <w:rPr>
                <w:sz w:val="21"/>
                <w:szCs w:val="21"/>
              </w:rPr>
              <w:fldChar w:fldCharType="separate"/>
            </w:r>
            <w:r w:rsidRPr="00791CE2">
              <w:rPr>
                <w:sz w:val="21"/>
                <w:szCs w:val="21"/>
              </w:rPr>
              <w:fldChar w:fldCharType="end"/>
            </w:r>
            <w:bookmarkEnd w:id="3"/>
          </w:p>
        </w:tc>
        <w:tc>
          <w:tcPr>
            <w:tcW w:w="1985" w:type="dxa"/>
            <w:gridSpan w:val="4"/>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t>weiblich</w:t>
            </w:r>
          </w:p>
        </w:tc>
        <w:tc>
          <w:tcPr>
            <w:tcW w:w="567" w:type="dxa"/>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p>
        </w:tc>
        <w:tc>
          <w:tcPr>
            <w:tcW w:w="3118" w:type="dxa"/>
            <w:gridSpan w:val="4"/>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p>
        </w:tc>
      </w:tr>
      <w:tr w:rsidR="00A02C38" w:rsidRPr="00A02C38" w:rsidTr="00791CE2">
        <w:tblPrEx>
          <w:tblCellMar>
            <w:left w:w="108" w:type="dxa"/>
            <w:right w:w="108" w:type="dxa"/>
          </w:tblCellMar>
        </w:tblPrEx>
        <w:trPr>
          <w:gridAfter w:val="1"/>
          <w:wAfter w:w="26" w:type="dxa"/>
          <w:trHeight w:val="397"/>
        </w:trPr>
        <w:tc>
          <w:tcPr>
            <w:tcW w:w="2409" w:type="dxa"/>
            <w:gridSpan w:val="3"/>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t>Hauptwohnsitz</w:t>
            </w:r>
          </w:p>
        </w:tc>
        <w:tc>
          <w:tcPr>
            <w:tcW w:w="567" w:type="dxa"/>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fldChar w:fldCharType="begin">
                <w:ffData>
                  <w:name w:val="Kontrollkästchen3"/>
                  <w:enabled/>
                  <w:calcOnExit w:val="0"/>
                  <w:checkBox>
                    <w:sizeAuto/>
                    <w:default w:val="0"/>
                  </w:checkBox>
                </w:ffData>
              </w:fldChar>
            </w:r>
            <w:bookmarkStart w:id="4" w:name="Kontrollkästchen3"/>
            <w:r w:rsidRPr="00791CE2">
              <w:rPr>
                <w:sz w:val="21"/>
                <w:szCs w:val="21"/>
              </w:rPr>
              <w:instrText xml:space="preserve"> FORMCHECKBOX </w:instrText>
            </w:r>
            <w:r w:rsidR="00470142" w:rsidRPr="00791CE2">
              <w:rPr>
                <w:sz w:val="21"/>
                <w:szCs w:val="21"/>
              </w:rPr>
            </w:r>
            <w:r w:rsidR="00470142" w:rsidRPr="00791CE2">
              <w:rPr>
                <w:sz w:val="21"/>
                <w:szCs w:val="21"/>
              </w:rPr>
              <w:fldChar w:fldCharType="separate"/>
            </w:r>
            <w:r w:rsidRPr="00791CE2">
              <w:rPr>
                <w:sz w:val="21"/>
                <w:szCs w:val="21"/>
              </w:rPr>
              <w:fldChar w:fldCharType="end"/>
            </w:r>
            <w:bookmarkEnd w:id="4"/>
          </w:p>
        </w:tc>
        <w:tc>
          <w:tcPr>
            <w:tcW w:w="1985" w:type="dxa"/>
            <w:gridSpan w:val="4"/>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t>wie Anschrift zu 1.</w:t>
            </w:r>
          </w:p>
        </w:tc>
        <w:tc>
          <w:tcPr>
            <w:tcW w:w="567" w:type="dxa"/>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fldChar w:fldCharType="begin">
                <w:ffData>
                  <w:name w:val="Kontrollkästchen4"/>
                  <w:enabled/>
                  <w:calcOnExit w:val="0"/>
                  <w:checkBox>
                    <w:sizeAuto/>
                    <w:default w:val="0"/>
                  </w:checkBox>
                </w:ffData>
              </w:fldChar>
            </w:r>
            <w:bookmarkStart w:id="5" w:name="Kontrollkästchen4"/>
            <w:r w:rsidRPr="00791CE2">
              <w:rPr>
                <w:sz w:val="21"/>
                <w:szCs w:val="21"/>
              </w:rPr>
              <w:instrText xml:space="preserve"> FORMCHECKBOX </w:instrText>
            </w:r>
            <w:r w:rsidR="00470142" w:rsidRPr="00791CE2">
              <w:rPr>
                <w:sz w:val="21"/>
                <w:szCs w:val="21"/>
              </w:rPr>
            </w:r>
            <w:r w:rsidR="00470142" w:rsidRPr="00791CE2">
              <w:rPr>
                <w:sz w:val="21"/>
                <w:szCs w:val="21"/>
              </w:rPr>
              <w:fldChar w:fldCharType="separate"/>
            </w:r>
            <w:r w:rsidRPr="00791CE2">
              <w:rPr>
                <w:sz w:val="21"/>
                <w:szCs w:val="21"/>
              </w:rPr>
              <w:fldChar w:fldCharType="end"/>
            </w:r>
            <w:bookmarkEnd w:id="5"/>
          </w:p>
        </w:tc>
        <w:tc>
          <w:tcPr>
            <w:tcW w:w="3118" w:type="dxa"/>
            <w:gridSpan w:val="4"/>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t>wie Anschrift zu 2.</w:t>
            </w:r>
          </w:p>
        </w:tc>
      </w:tr>
      <w:tr w:rsidR="00A02C38" w:rsidRPr="00A02C38" w:rsidTr="00791CE2">
        <w:tblPrEx>
          <w:tblCellMar>
            <w:left w:w="108" w:type="dxa"/>
            <w:right w:w="108" w:type="dxa"/>
          </w:tblCellMar>
        </w:tblPrEx>
        <w:trPr>
          <w:gridAfter w:val="1"/>
          <w:wAfter w:w="26" w:type="dxa"/>
          <w:trHeight w:val="397"/>
        </w:trPr>
        <w:tc>
          <w:tcPr>
            <w:tcW w:w="2409" w:type="dxa"/>
            <w:gridSpan w:val="3"/>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t>wird mit Wirkung vom</w:t>
            </w:r>
          </w:p>
        </w:tc>
        <w:tc>
          <w:tcPr>
            <w:tcW w:w="1560" w:type="dxa"/>
            <w:gridSpan w:val="3"/>
            <w:tcBorders>
              <w:top w:val="nil"/>
              <w:left w:val="nil"/>
              <w:bottom w:val="single" w:sz="4" w:space="0" w:color="auto"/>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fldChar w:fldCharType="begin">
                <w:ffData>
                  <w:name w:val="Text3"/>
                  <w:enabled/>
                  <w:calcOnExit w:val="0"/>
                  <w:textInput/>
                </w:ffData>
              </w:fldChar>
            </w:r>
            <w:bookmarkStart w:id="6" w:name="Text3"/>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bookmarkEnd w:id="6"/>
          </w:p>
        </w:tc>
        <w:tc>
          <w:tcPr>
            <w:tcW w:w="4677" w:type="dxa"/>
            <w:gridSpan w:val="7"/>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p>
        </w:tc>
      </w:tr>
      <w:tr w:rsidR="00A02C38" w:rsidRPr="00A02C38" w:rsidTr="00791CE2">
        <w:tblPrEx>
          <w:tblCellMar>
            <w:left w:w="108" w:type="dxa"/>
            <w:right w:w="108" w:type="dxa"/>
          </w:tblCellMar>
        </w:tblPrEx>
        <w:trPr>
          <w:gridAfter w:val="1"/>
          <w:wAfter w:w="26" w:type="dxa"/>
          <w:trHeight w:val="397"/>
        </w:trPr>
        <w:tc>
          <w:tcPr>
            <w:tcW w:w="567" w:type="dxa"/>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fldChar w:fldCharType="begin">
                <w:ffData>
                  <w:name w:val="Kontrollkästchen5"/>
                  <w:enabled/>
                  <w:calcOnExit w:val="0"/>
                  <w:checkBox>
                    <w:sizeAuto/>
                    <w:default w:val="0"/>
                  </w:checkBox>
                </w:ffData>
              </w:fldChar>
            </w:r>
            <w:bookmarkStart w:id="7" w:name="Kontrollkästchen5"/>
            <w:r w:rsidRPr="00791CE2">
              <w:rPr>
                <w:sz w:val="21"/>
                <w:szCs w:val="21"/>
              </w:rPr>
              <w:instrText xml:space="preserve"> FORMCHECKBOX </w:instrText>
            </w:r>
            <w:r w:rsidR="00470142" w:rsidRPr="00791CE2">
              <w:rPr>
                <w:sz w:val="21"/>
                <w:szCs w:val="21"/>
              </w:rPr>
            </w:r>
            <w:r w:rsidR="00470142" w:rsidRPr="00791CE2">
              <w:rPr>
                <w:sz w:val="21"/>
                <w:szCs w:val="21"/>
              </w:rPr>
              <w:fldChar w:fldCharType="separate"/>
            </w:r>
            <w:r w:rsidRPr="00791CE2">
              <w:rPr>
                <w:sz w:val="21"/>
                <w:szCs w:val="21"/>
              </w:rPr>
              <w:fldChar w:fldCharType="end"/>
            </w:r>
            <w:bookmarkEnd w:id="7"/>
          </w:p>
        </w:tc>
        <w:tc>
          <w:tcPr>
            <w:tcW w:w="1842" w:type="dxa"/>
            <w:gridSpan w:val="2"/>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t>befristet bis zum</w:t>
            </w:r>
          </w:p>
        </w:tc>
        <w:tc>
          <w:tcPr>
            <w:tcW w:w="1560" w:type="dxa"/>
            <w:gridSpan w:val="3"/>
            <w:tcBorders>
              <w:top w:val="single" w:sz="4" w:space="0" w:color="auto"/>
              <w:left w:val="nil"/>
              <w:bottom w:val="single" w:sz="4" w:space="0" w:color="auto"/>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fldChar w:fldCharType="begin">
                <w:ffData>
                  <w:name w:val="Text4"/>
                  <w:enabled/>
                  <w:calcOnExit w:val="0"/>
                  <w:textInput/>
                </w:ffData>
              </w:fldChar>
            </w:r>
            <w:bookmarkStart w:id="8" w:name="Text4"/>
            <w:r w:rsidRPr="00791CE2">
              <w:rPr>
                <w:sz w:val="21"/>
                <w:szCs w:val="21"/>
              </w:rPr>
              <w:instrText xml:space="preserve"> FORMTEXT </w:instrText>
            </w:r>
            <w:r w:rsidRPr="00791CE2">
              <w:rPr>
                <w:sz w:val="21"/>
                <w:szCs w:val="21"/>
              </w:rPr>
            </w:r>
            <w:r w:rsidRPr="00791CE2">
              <w:rPr>
                <w:sz w:val="21"/>
                <w:szCs w:val="21"/>
              </w:rPr>
              <w:fldChar w:fldCharType="separate"/>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noProof/>
                <w:sz w:val="21"/>
                <w:szCs w:val="21"/>
              </w:rPr>
              <w:t> </w:t>
            </w:r>
            <w:r w:rsidRPr="00791CE2">
              <w:rPr>
                <w:sz w:val="21"/>
                <w:szCs w:val="21"/>
              </w:rPr>
              <w:fldChar w:fldCharType="end"/>
            </w:r>
            <w:bookmarkEnd w:id="8"/>
          </w:p>
        </w:tc>
        <w:tc>
          <w:tcPr>
            <w:tcW w:w="4677" w:type="dxa"/>
            <w:gridSpan w:val="7"/>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i/>
                <w:sz w:val="16"/>
                <w:szCs w:val="16"/>
              </w:rPr>
            </w:pPr>
            <w:r w:rsidRPr="00791CE2">
              <w:rPr>
                <w:i/>
                <w:sz w:val="16"/>
                <w:szCs w:val="16"/>
              </w:rPr>
              <w:t>(bei befristetem Gutschein oder Wunsch der Eltern)</w:t>
            </w:r>
          </w:p>
        </w:tc>
      </w:tr>
      <w:tr w:rsidR="00A02C38" w:rsidRPr="00A02C38" w:rsidTr="00791CE2">
        <w:tblPrEx>
          <w:tblCellMar>
            <w:left w:w="108" w:type="dxa"/>
            <w:right w:w="108" w:type="dxa"/>
          </w:tblCellMar>
        </w:tblPrEx>
        <w:trPr>
          <w:gridAfter w:val="1"/>
          <w:wAfter w:w="26" w:type="dxa"/>
          <w:trHeight w:val="397"/>
        </w:trPr>
        <w:tc>
          <w:tcPr>
            <w:tcW w:w="8646" w:type="dxa"/>
            <w:gridSpan w:val="13"/>
            <w:tcBorders>
              <w:top w:val="nil"/>
              <w:left w:val="nil"/>
              <w:bottom w:val="single" w:sz="4" w:space="0" w:color="auto"/>
              <w:right w:val="nil"/>
            </w:tcBorders>
            <w:shd w:val="clear" w:color="auto" w:fill="auto"/>
            <w:vAlign w:val="center"/>
          </w:tcPr>
          <w:p w:rsidR="00A02C38" w:rsidRPr="00791CE2" w:rsidRDefault="00A02C38" w:rsidP="00273094">
            <w:pPr>
              <w:overflowPunct w:val="0"/>
              <w:adjustRightInd w:val="0"/>
              <w:textAlignment w:val="baseline"/>
              <w:rPr>
                <w:sz w:val="21"/>
                <w:szCs w:val="21"/>
              </w:rPr>
            </w:pPr>
            <w:r w:rsidRPr="00791CE2">
              <w:rPr>
                <w:bCs/>
                <w:sz w:val="21"/>
                <w:szCs w:val="21"/>
              </w:rPr>
              <w:t xml:space="preserve">in die </w:t>
            </w:r>
            <w:r w:rsidR="000955BE" w:rsidRPr="00791CE2">
              <w:rPr>
                <w:bCs/>
                <w:sz w:val="21"/>
                <w:szCs w:val="21"/>
              </w:rPr>
              <w:t>E</w:t>
            </w:r>
            <w:r w:rsidRPr="00791CE2">
              <w:rPr>
                <w:bCs/>
                <w:sz w:val="21"/>
                <w:szCs w:val="21"/>
              </w:rPr>
              <w:t>rgänzende</w:t>
            </w:r>
            <w:r w:rsidR="000955BE" w:rsidRPr="00791CE2">
              <w:rPr>
                <w:bCs/>
                <w:sz w:val="21"/>
                <w:szCs w:val="21"/>
              </w:rPr>
              <w:t xml:space="preserve"> Förderung und</w:t>
            </w:r>
            <w:r w:rsidRPr="00791CE2">
              <w:rPr>
                <w:bCs/>
                <w:sz w:val="21"/>
                <w:szCs w:val="21"/>
              </w:rPr>
              <w:t xml:space="preserve"> Betreuung des Trägers tandem B</w:t>
            </w:r>
            <w:r w:rsidR="00273094">
              <w:rPr>
                <w:bCs/>
                <w:sz w:val="21"/>
                <w:szCs w:val="21"/>
              </w:rPr>
              <w:t>TL</w:t>
            </w:r>
            <w:r w:rsidRPr="00791CE2">
              <w:rPr>
                <w:bCs/>
                <w:sz w:val="21"/>
                <w:szCs w:val="21"/>
              </w:rPr>
              <w:t xml:space="preserve"> an der</w:t>
            </w:r>
          </w:p>
        </w:tc>
      </w:tr>
      <w:bookmarkStart w:id="9" w:name="_GoBack"/>
      <w:tr w:rsidR="00A02C38" w:rsidRPr="00A02C38" w:rsidTr="00791CE2">
        <w:tblPrEx>
          <w:tblCellMar>
            <w:left w:w="108" w:type="dxa"/>
            <w:right w:w="108" w:type="dxa"/>
          </w:tblCellMar>
        </w:tblPrEx>
        <w:trPr>
          <w:gridAfter w:val="1"/>
          <w:wAfter w:w="26" w:type="dxa"/>
          <w:trHeight w:val="397"/>
        </w:trPr>
        <w:tc>
          <w:tcPr>
            <w:tcW w:w="864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02C38" w:rsidRPr="00791CE2" w:rsidRDefault="00BC0F4D" w:rsidP="00F74474">
            <w:pPr>
              <w:overflowPunct w:val="0"/>
              <w:adjustRightInd w:val="0"/>
              <w:textAlignment w:val="baseline"/>
              <w:rPr>
                <w:b/>
                <w:sz w:val="21"/>
                <w:szCs w:val="21"/>
              </w:rPr>
            </w:pPr>
            <w:r>
              <w:rPr>
                <w:b/>
                <w:sz w:val="21"/>
                <w:szCs w:val="21"/>
              </w:rPr>
              <w:fldChar w:fldCharType="begin">
                <w:ffData>
                  <w:name w:val="Dropdown1"/>
                  <w:enabled/>
                  <w:calcOnExit w:val="0"/>
                  <w:ddList>
                    <w:result w:val="1"/>
                    <w:listEntry w:val="Auswahl Schule"/>
                    <w:listEntry w:val="Dreilinden-Grundschule"/>
                    <w:listEntry w:val="Grundschule an der Bäke"/>
                  </w:ddList>
                </w:ffData>
              </w:fldChar>
            </w:r>
            <w:bookmarkStart w:id="10" w:name="Dropdown1"/>
            <w:r>
              <w:rPr>
                <w:b/>
                <w:sz w:val="21"/>
                <w:szCs w:val="21"/>
              </w:rPr>
              <w:instrText xml:space="preserve"> FORMDROPDOWN </w:instrText>
            </w:r>
            <w:r w:rsidR="00560D03">
              <w:rPr>
                <w:b/>
                <w:sz w:val="21"/>
                <w:szCs w:val="21"/>
              </w:rPr>
            </w:r>
            <w:r>
              <w:rPr>
                <w:b/>
                <w:sz w:val="21"/>
                <w:szCs w:val="21"/>
              </w:rPr>
              <w:fldChar w:fldCharType="end"/>
            </w:r>
            <w:bookmarkEnd w:id="10"/>
            <w:bookmarkEnd w:id="9"/>
            <w:r w:rsidR="007A2770">
              <w:rPr>
                <w:b/>
                <w:sz w:val="21"/>
                <w:szCs w:val="21"/>
              </w:rPr>
              <w:t xml:space="preserve"> </w:t>
            </w:r>
            <w:r w:rsidR="00F74474">
              <w:rPr>
                <w:b/>
                <w:sz w:val="21"/>
                <w:szCs w:val="21"/>
              </w:rPr>
              <w:fldChar w:fldCharType="begin">
                <w:ffData>
                  <w:name w:val="Dropdown2"/>
                  <w:enabled/>
                  <w:calcOnExit w:val="0"/>
                  <w:ddList>
                    <w:result w:val="1"/>
                    <w:listEntry w:val="Auswahl Anschrift und Tel.-Nr."/>
                    <w:listEntry w:val="Dreilindenstr. 65, 14109 Berlin, Tel 8321 7427"/>
                    <w:listEntry w:val="Haydnstr. 15, 12203 Berlin, Tel 8441 6447"/>
                  </w:ddList>
                </w:ffData>
              </w:fldChar>
            </w:r>
            <w:bookmarkStart w:id="11" w:name="Dropdown2"/>
            <w:r w:rsidR="00F74474">
              <w:rPr>
                <w:b/>
                <w:sz w:val="21"/>
                <w:szCs w:val="21"/>
              </w:rPr>
              <w:instrText xml:space="preserve"> FORMDROPDOWN </w:instrText>
            </w:r>
            <w:r w:rsidR="00560D03">
              <w:rPr>
                <w:b/>
                <w:sz w:val="21"/>
                <w:szCs w:val="21"/>
              </w:rPr>
            </w:r>
            <w:r w:rsidR="00F74474">
              <w:rPr>
                <w:b/>
                <w:sz w:val="21"/>
                <w:szCs w:val="21"/>
              </w:rPr>
              <w:fldChar w:fldCharType="end"/>
            </w:r>
            <w:bookmarkEnd w:id="11"/>
          </w:p>
        </w:tc>
      </w:tr>
      <w:tr w:rsidR="00A02C38" w:rsidRPr="00A02C38" w:rsidTr="00791CE2">
        <w:tblPrEx>
          <w:tblCellMar>
            <w:left w:w="108" w:type="dxa"/>
            <w:right w:w="108" w:type="dxa"/>
          </w:tblCellMar>
        </w:tblPrEx>
        <w:trPr>
          <w:gridAfter w:val="1"/>
          <w:wAfter w:w="26" w:type="dxa"/>
          <w:trHeight w:val="397"/>
        </w:trPr>
        <w:tc>
          <w:tcPr>
            <w:tcW w:w="8646" w:type="dxa"/>
            <w:gridSpan w:val="13"/>
            <w:tcBorders>
              <w:top w:val="single" w:sz="4" w:space="0" w:color="auto"/>
              <w:left w:val="nil"/>
              <w:bottom w:val="nil"/>
              <w:right w:val="nil"/>
            </w:tcBorders>
            <w:shd w:val="clear" w:color="auto" w:fill="auto"/>
            <w:vAlign w:val="center"/>
          </w:tcPr>
          <w:p w:rsidR="00A02C38" w:rsidRPr="00791CE2" w:rsidRDefault="00A02C38" w:rsidP="00791CE2">
            <w:pPr>
              <w:overflowPunct w:val="0"/>
              <w:adjustRightInd w:val="0"/>
              <w:textAlignment w:val="baseline"/>
              <w:rPr>
                <w:sz w:val="21"/>
                <w:szCs w:val="21"/>
              </w:rPr>
            </w:pPr>
            <w:r w:rsidRPr="00791CE2">
              <w:rPr>
                <w:sz w:val="21"/>
                <w:szCs w:val="21"/>
              </w:rPr>
              <w:t>aufgenommen.</w:t>
            </w:r>
          </w:p>
        </w:tc>
      </w:tr>
      <w:tr w:rsidR="00A02C38" w:rsidRPr="00A02C38" w:rsidTr="00791CE2">
        <w:tblPrEx>
          <w:tblCellMar>
            <w:left w:w="108" w:type="dxa"/>
            <w:right w:w="108" w:type="dxa"/>
          </w:tblCellMar>
        </w:tblPrEx>
        <w:trPr>
          <w:gridAfter w:val="1"/>
          <w:wAfter w:w="26" w:type="dxa"/>
          <w:trHeight w:val="397"/>
        </w:trPr>
        <w:tc>
          <w:tcPr>
            <w:tcW w:w="1701" w:type="dxa"/>
            <w:gridSpan w:val="2"/>
            <w:tcBorders>
              <w:top w:val="nil"/>
              <w:left w:val="nil"/>
              <w:bottom w:val="nil"/>
              <w:right w:val="single" w:sz="4" w:space="0" w:color="auto"/>
            </w:tcBorders>
            <w:shd w:val="clear" w:color="auto" w:fill="auto"/>
            <w:vAlign w:val="center"/>
          </w:tcPr>
          <w:p w:rsidR="00A02C38" w:rsidRPr="00791CE2" w:rsidRDefault="00A02C38" w:rsidP="00791CE2">
            <w:pPr>
              <w:overflowPunct w:val="0"/>
              <w:adjustRightInd w:val="0"/>
              <w:textAlignment w:val="baseline"/>
              <w:rPr>
                <w:b/>
                <w:sz w:val="21"/>
                <w:szCs w:val="21"/>
              </w:rPr>
            </w:pPr>
            <w:r w:rsidRPr="00791CE2">
              <w:rPr>
                <w:b/>
                <w:sz w:val="21"/>
                <w:szCs w:val="21"/>
              </w:rPr>
              <w:t>Debitoren-Nr.:</w:t>
            </w:r>
          </w:p>
        </w:tc>
        <w:tc>
          <w:tcPr>
            <w:tcW w:w="27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2C38" w:rsidRPr="00791CE2" w:rsidRDefault="00A02C38" w:rsidP="00791CE2">
            <w:pPr>
              <w:overflowPunct w:val="0"/>
              <w:adjustRightInd w:val="0"/>
              <w:textAlignment w:val="baseline"/>
              <w:rPr>
                <w:b/>
                <w:sz w:val="21"/>
                <w:szCs w:val="21"/>
              </w:rPr>
            </w:pPr>
          </w:p>
        </w:tc>
        <w:tc>
          <w:tcPr>
            <w:tcW w:w="1487" w:type="dxa"/>
            <w:gridSpan w:val="3"/>
            <w:tcBorders>
              <w:top w:val="nil"/>
              <w:left w:val="single" w:sz="4" w:space="0" w:color="auto"/>
              <w:bottom w:val="nil"/>
              <w:right w:val="nil"/>
            </w:tcBorders>
            <w:shd w:val="clear" w:color="auto" w:fill="auto"/>
            <w:vAlign w:val="center"/>
          </w:tcPr>
          <w:p w:rsidR="00A02C38" w:rsidRPr="00791CE2" w:rsidRDefault="00A02C38" w:rsidP="00791CE2">
            <w:pPr>
              <w:overflowPunct w:val="0"/>
              <w:adjustRightInd w:val="0"/>
              <w:textAlignment w:val="baseline"/>
              <w:rPr>
                <w:b/>
                <w:sz w:val="21"/>
                <w:szCs w:val="21"/>
              </w:rPr>
            </w:pPr>
          </w:p>
        </w:tc>
        <w:tc>
          <w:tcPr>
            <w:tcW w:w="1376" w:type="dxa"/>
            <w:gridSpan w:val="2"/>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b/>
                <w:sz w:val="21"/>
                <w:szCs w:val="21"/>
              </w:rPr>
            </w:pPr>
          </w:p>
        </w:tc>
        <w:tc>
          <w:tcPr>
            <w:tcW w:w="1349" w:type="dxa"/>
            <w:tcBorders>
              <w:top w:val="nil"/>
              <w:left w:val="nil"/>
              <w:bottom w:val="nil"/>
              <w:right w:val="nil"/>
            </w:tcBorders>
            <w:shd w:val="clear" w:color="auto" w:fill="auto"/>
            <w:vAlign w:val="center"/>
          </w:tcPr>
          <w:p w:rsidR="00A02C38" w:rsidRPr="00791CE2" w:rsidRDefault="00A02C38" w:rsidP="00791CE2">
            <w:pPr>
              <w:overflowPunct w:val="0"/>
              <w:adjustRightInd w:val="0"/>
              <w:textAlignment w:val="baseline"/>
              <w:rPr>
                <w:b/>
                <w:sz w:val="21"/>
                <w:szCs w:val="21"/>
              </w:rPr>
            </w:pPr>
          </w:p>
        </w:tc>
      </w:tr>
    </w:tbl>
    <w:p w:rsidR="00671E64" w:rsidRPr="004845D5" w:rsidRDefault="00671E64" w:rsidP="004845D5">
      <w:pPr>
        <w:pStyle w:val="Titel"/>
        <w:jc w:val="left"/>
        <w:rPr>
          <w:b w:val="0"/>
          <w:sz w:val="12"/>
          <w:szCs w:val="12"/>
        </w:rPr>
      </w:pPr>
    </w:p>
    <w:p w:rsidR="00671E64" w:rsidRPr="00523FE2" w:rsidRDefault="00671E64" w:rsidP="00671E64">
      <w:pPr>
        <w:pStyle w:val="berschrift1"/>
        <w:ind w:left="283" w:firstLine="1"/>
        <w:rPr>
          <w:b w:val="0"/>
          <w:sz w:val="21"/>
          <w:szCs w:val="21"/>
        </w:rPr>
      </w:pPr>
      <w:r w:rsidRPr="00523FE2">
        <w:rPr>
          <w:b w:val="0"/>
          <w:sz w:val="21"/>
          <w:szCs w:val="21"/>
        </w:rPr>
        <w:t xml:space="preserve">Das Kind erhält aufgrund des </w:t>
      </w:r>
      <w:r w:rsidR="00B54E4B">
        <w:rPr>
          <w:b w:val="0"/>
          <w:sz w:val="21"/>
          <w:szCs w:val="21"/>
        </w:rPr>
        <w:t xml:space="preserve">vorliegenden </w:t>
      </w:r>
      <w:r w:rsidRPr="00523FE2">
        <w:rPr>
          <w:b w:val="0"/>
          <w:sz w:val="21"/>
          <w:szCs w:val="21"/>
        </w:rPr>
        <w:t>Bedarfsbescheides (Gutschein)</w:t>
      </w:r>
      <w:r w:rsidR="00D21811">
        <w:rPr>
          <w:b w:val="0"/>
          <w:sz w:val="21"/>
          <w:szCs w:val="21"/>
        </w:rPr>
        <w:t xml:space="preserve"> </w:t>
      </w:r>
      <w:r w:rsidR="00B828F4">
        <w:rPr>
          <w:b w:val="0"/>
          <w:sz w:val="21"/>
          <w:szCs w:val="21"/>
        </w:rPr>
        <w:t xml:space="preserve">eine </w:t>
      </w:r>
      <w:r w:rsidR="000955BE">
        <w:rPr>
          <w:b w:val="0"/>
          <w:sz w:val="21"/>
          <w:szCs w:val="21"/>
        </w:rPr>
        <w:t>E</w:t>
      </w:r>
      <w:r>
        <w:rPr>
          <w:b w:val="0"/>
          <w:sz w:val="21"/>
          <w:szCs w:val="21"/>
        </w:rPr>
        <w:t xml:space="preserve">rgänzende </w:t>
      </w:r>
      <w:r w:rsidR="000955BE">
        <w:rPr>
          <w:b w:val="0"/>
          <w:sz w:val="21"/>
          <w:szCs w:val="21"/>
        </w:rPr>
        <w:t xml:space="preserve">Förderung und </w:t>
      </w:r>
      <w:r>
        <w:rPr>
          <w:b w:val="0"/>
          <w:sz w:val="21"/>
          <w:szCs w:val="21"/>
        </w:rPr>
        <w:t>Betreuung für folgende Zeiten:</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052"/>
        <w:gridCol w:w="2221"/>
        <w:gridCol w:w="681"/>
        <w:gridCol w:w="435"/>
        <w:gridCol w:w="1124"/>
        <w:gridCol w:w="2835"/>
      </w:tblGrid>
      <w:tr w:rsidR="00823ECD" w:rsidRPr="00EB2140" w:rsidTr="00791CE2">
        <w:tc>
          <w:tcPr>
            <w:tcW w:w="3708" w:type="dxa"/>
            <w:gridSpan w:val="3"/>
            <w:tcBorders>
              <w:right w:val="single" w:sz="4" w:space="0" w:color="auto"/>
            </w:tcBorders>
            <w:shd w:val="clear" w:color="auto" w:fill="auto"/>
          </w:tcPr>
          <w:p w:rsidR="00823ECD" w:rsidRPr="00791CE2" w:rsidRDefault="00823ECD" w:rsidP="00791CE2">
            <w:pPr>
              <w:jc w:val="center"/>
              <w:rPr>
                <w:b/>
                <w:sz w:val="19"/>
                <w:szCs w:val="19"/>
              </w:rPr>
            </w:pPr>
            <w:r w:rsidRPr="00791CE2">
              <w:rPr>
                <w:b/>
                <w:sz w:val="19"/>
                <w:szCs w:val="19"/>
              </w:rPr>
              <w:t>An Unterrichtstagen</w:t>
            </w:r>
          </w:p>
        </w:tc>
        <w:tc>
          <w:tcPr>
            <w:tcW w:w="681" w:type="dxa"/>
            <w:tcBorders>
              <w:top w:val="nil"/>
              <w:left w:val="single" w:sz="4" w:space="0" w:color="auto"/>
              <w:bottom w:val="nil"/>
              <w:right w:val="single" w:sz="4" w:space="0" w:color="auto"/>
            </w:tcBorders>
            <w:shd w:val="clear" w:color="auto" w:fill="auto"/>
          </w:tcPr>
          <w:p w:rsidR="00823ECD" w:rsidRPr="00791CE2" w:rsidRDefault="00823ECD" w:rsidP="00791CE2">
            <w:pPr>
              <w:jc w:val="both"/>
              <w:rPr>
                <w:b/>
                <w:sz w:val="19"/>
                <w:szCs w:val="19"/>
              </w:rPr>
            </w:pPr>
          </w:p>
        </w:tc>
        <w:tc>
          <w:tcPr>
            <w:tcW w:w="4394" w:type="dxa"/>
            <w:gridSpan w:val="3"/>
            <w:tcBorders>
              <w:left w:val="single" w:sz="4" w:space="0" w:color="auto"/>
            </w:tcBorders>
            <w:shd w:val="clear" w:color="auto" w:fill="auto"/>
          </w:tcPr>
          <w:p w:rsidR="00823ECD" w:rsidRPr="00791CE2" w:rsidRDefault="00823ECD" w:rsidP="00791CE2">
            <w:pPr>
              <w:jc w:val="center"/>
              <w:rPr>
                <w:b/>
                <w:sz w:val="19"/>
                <w:szCs w:val="19"/>
              </w:rPr>
            </w:pPr>
            <w:r w:rsidRPr="00791CE2">
              <w:rPr>
                <w:b/>
                <w:sz w:val="19"/>
                <w:szCs w:val="19"/>
              </w:rPr>
              <w:t>In den Schulferien</w:t>
            </w:r>
          </w:p>
        </w:tc>
      </w:tr>
      <w:tr w:rsidR="0079011D" w:rsidTr="00791CE2">
        <w:tc>
          <w:tcPr>
            <w:tcW w:w="435" w:type="dxa"/>
            <w:shd w:val="clear" w:color="auto" w:fill="auto"/>
          </w:tcPr>
          <w:p w:rsidR="00474C07" w:rsidRPr="00791CE2" w:rsidRDefault="00571ECC" w:rsidP="00791CE2">
            <w:pPr>
              <w:jc w:val="both"/>
              <w:rPr>
                <w:sz w:val="19"/>
                <w:szCs w:val="19"/>
              </w:rPr>
            </w:pPr>
            <w:r w:rsidRPr="00791CE2">
              <w:rPr>
                <w:sz w:val="19"/>
                <w:szCs w:val="19"/>
              </w:rPr>
              <w:fldChar w:fldCharType="begin">
                <w:ffData>
                  <w:name w:val="Kontrollkästchen6"/>
                  <w:enabled/>
                  <w:calcOnExit w:val="0"/>
                  <w:checkBox>
                    <w:sizeAuto/>
                    <w:default w:val="0"/>
                    <w:checked w:val="0"/>
                  </w:checkBox>
                </w:ffData>
              </w:fldChar>
            </w:r>
            <w:bookmarkStart w:id="12" w:name="Kontrollkästchen6"/>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12"/>
          </w:p>
        </w:tc>
        <w:tc>
          <w:tcPr>
            <w:tcW w:w="1052" w:type="dxa"/>
            <w:shd w:val="clear" w:color="auto" w:fill="auto"/>
          </w:tcPr>
          <w:p w:rsidR="00474C07" w:rsidRPr="00791CE2" w:rsidRDefault="0079011D" w:rsidP="00791CE2">
            <w:pPr>
              <w:jc w:val="both"/>
              <w:rPr>
                <w:sz w:val="19"/>
                <w:szCs w:val="19"/>
              </w:rPr>
            </w:pPr>
            <w:r w:rsidRPr="00791CE2">
              <w:rPr>
                <w:sz w:val="19"/>
                <w:szCs w:val="19"/>
              </w:rPr>
              <w:t>EFöB</w:t>
            </w:r>
            <w:r w:rsidR="00474C07" w:rsidRPr="00791CE2">
              <w:rPr>
                <w:sz w:val="19"/>
                <w:szCs w:val="19"/>
              </w:rPr>
              <w:t xml:space="preserve"> 1</w:t>
            </w:r>
          </w:p>
        </w:tc>
        <w:tc>
          <w:tcPr>
            <w:tcW w:w="2221" w:type="dxa"/>
            <w:tcBorders>
              <w:right w:val="single" w:sz="4" w:space="0" w:color="auto"/>
            </w:tcBorders>
            <w:shd w:val="clear" w:color="auto" w:fill="auto"/>
          </w:tcPr>
          <w:p w:rsidR="00474C07" w:rsidRPr="00791CE2" w:rsidRDefault="00C35DF3" w:rsidP="00791CE2">
            <w:pPr>
              <w:jc w:val="both"/>
              <w:rPr>
                <w:sz w:val="19"/>
                <w:szCs w:val="19"/>
              </w:rPr>
            </w:pPr>
            <w:r w:rsidRPr="00791CE2">
              <w:rPr>
                <w:sz w:val="19"/>
                <w:szCs w:val="19"/>
              </w:rPr>
              <w:t>6:00-7:3</w:t>
            </w:r>
            <w:r w:rsidR="0079011D" w:rsidRPr="00791CE2">
              <w:rPr>
                <w:sz w:val="19"/>
                <w:szCs w:val="19"/>
              </w:rPr>
              <w:t>0</w:t>
            </w:r>
          </w:p>
        </w:tc>
        <w:tc>
          <w:tcPr>
            <w:tcW w:w="681" w:type="dxa"/>
            <w:tcBorders>
              <w:top w:val="nil"/>
              <w:left w:val="single" w:sz="4" w:space="0" w:color="auto"/>
              <w:bottom w:val="nil"/>
              <w:right w:val="single" w:sz="4" w:space="0" w:color="auto"/>
            </w:tcBorders>
            <w:shd w:val="clear" w:color="auto" w:fill="auto"/>
          </w:tcPr>
          <w:p w:rsidR="00474C07" w:rsidRPr="00791CE2" w:rsidRDefault="00474C07" w:rsidP="00791CE2">
            <w:pPr>
              <w:jc w:val="both"/>
              <w:rPr>
                <w:sz w:val="19"/>
                <w:szCs w:val="19"/>
              </w:rPr>
            </w:pPr>
          </w:p>
        </w:tc>
        <w:tc>
          <w:tcPr>
            <w:tcW w:w="435" w:type="dxa"/>
            <w:tcBorders>
              <w:left w:val="single" w:sz="4" w:space="0" w:color="auto"/>
            </w:tcBorders>
            <w:shd w:val="clear" w:color="auto" w:fill="auto"/>
          </w:tcPr>
          <w:p w:rsidR="00474C07" w:rsidRPr="00791CE2" w:rsidRDefault="00571ECC" w:rsidP="00791CE2">
            <w:pPr>
              <w:jc w:val="both"/>
              <w:rPr>
                <w:sz w:val="19"/>
                <w:szCs w:val="19"/>
              </w:rPr>
            </w:pPr>
            <w:r w:rsidRPr="00791CE2">
              <w:rPr>
                <w:sz w:val="19"/>
                <w:szCs w:val="19"/>
              </w:rPr>
              <w:fldChar w:fldCharType="begin">
                <w:ffData>
                  <w:name w:val="Kontrollkästchen10"/>
                  <w:enabled/>
                  <w:calcOnExit w:val="0"/>
                  <w:checkBox>
                    <w:sizeAuto/>
                    <w:default w:val="0"/>
                  </w:checkBox>
                </w:ffData>
              </w:fldChar>
            </w:r>
            <w:bookmarkStart w:id="13" w:name="Kontrollkästchen10"/>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13"/>
          </w:p>
        </w:tc>
        <w:tc>
          <w:tcPr>
            <w:tcW w:w="1124" w:type="dxa"/>
            <w:shd w:val="clear" w:color="auto" w:fill="auto"/>
          </w:tcPr>
          <w:p w:rsidR="00474C07" w:rsidRPr="00791CE2" w:rsidRDefault="0079011D" w:rsidP="00791CE2">
            <w:pPr>
              <w:jc w:val="both"/>
              <w:rPr>
                <w:sz w:val="19"/>
                <w:szCs w:val="19"/>
              </w:rPr>
            </w:pPr>
            <w:r w:rsidRPr="00791CE2">
              <w:rPr>
                <w:sz w:val="19"/>
                <w:szCs w:val="19"/>
              </w:rPr>
              <w:t>EFöB 1</w:t>
            </w:r>
          </w:p>
        </w:tc>
        <w:tc>
          <w:tcPr>
            <w:tcW w:w="2835" w:type="dxa"/>
            <w:shd w:val="clear" w:color="auto" w:fill="auto"/>
          </w:tcPr>
          <w:p w:rsidR="00474C07" w:rsidRPr="00791CE2" w:rsidRDefault="00C35DF3" w:rsidP="00791CE2">
            <w:pPr>
              <w:jc w:val="both"/>
              <w:rPr>
                <w:sz w:val="19"/>
                <w:szCs w:val="19"/>
              </w:rPr>
            </w:pPr>
            <w:r w:rsidRPr="00791CE2">
              <w:rPr>
                <w:sz w:val="19"/>
                <w:szCs w:val="19"/>
              </w:rPr>
              <w:t>6:00-13:3</w:t>
            </w:r>
            <w:r w:rsidR="0079011D" w:rsidRPr="00791CE2">
              <w:rPr>
                <w:sz w:val="19"/>
                <w:szCs w:val="19"/>
              </w:rPr>
              <w:t>0</w:t>
            </w:r>
          </w:p>
        </w:tc>
      </w:tr>
      <w:tr w:rsidR="0079011D" w:rsidTr="00791CE2">
        <w:tc>
          <w:tcPr>
            <w:tcW w:w="435" w:type="dxa"/>
            <w:shd w:val="clear" w:color="auto" w:fill="auto"/>
          </w:tcPr>
          <w:p w:rsidR="00474C07" w:rsidRPr="00791CE2" w:rsidRDefault="00571ECC" w:rsidP="00791CE2">
            <w:pPr>
              <w:jc w:val="both"/>
              <w:rPr>
                <w:sz w:val="19"/>
                <w:szCs w:val="19"/>
              </w:rPr>
            </w:pPr>
            <w:r w:rsidRPr="00791CE2">
              <w:rPr>
                <w:sz w:val="19"/>
                <w:szCs w:val="19"/>
              </w:rPr>
              <w:fldChar w:fldCharType="begin">
                <w:ffData>
                  <w:name w:val="Kontrollkästchen7"/>
                  <w:enabled/>
                  <w:calcOnExit w:val="0"/>
                  <w:checkBox>
                    <w:sizeAuto/>
                    <w:default w:val="0"/>
                  </w:checkBox>
                </w:ffData>
              </w:fldChar>
            </w:r>
            <w:bookmarkStart w:id="14" w:name="Kontrollkästchen7"/>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14"/>
          </w:p>
        </w:tc>
        <w:tc>
          <w:tcPr>
            <w:tcW w:w="1052" w:type="dxa"/>
            <w:shd w:val="clear" w:color="auto" w:fill="auto"/>
          </w:tcPr>
          <w:p w:rsidR="00474C07" w:rsidRPr="00791CE2" w:rsidRDefault="0079011D" w:rsidP="00791CE2">
            <w:pPr>
              <w:jc w:val="both"/>
              <w:rPr>
                <w:sz w:val="19"/>
                <w:szCs w:val="19"/>
              </w:rPr>
            </w:pPr>
            <w:r w:rsidRPr="00791CE2">
              <w:rPr>
                <w:sz w:val="19"/>
                <w:szCs w:val="19"/>
              </w:rPr>
              <w:t>EFöB</w:t>
            </w:r>
            <w:r w:rsidR="00474C07" w:rsidRPr="00791CE2">
              <w:rPr>
                <w:sz w:val="19"/>
                <w:szCs w:val="19"/>
              </w:rPr>
              <w:t xml:space="preserve"> 2</w:t>
            </w:r>
          </w:p>
        </w:tc>
        <w:tc>
          <w:tcPr>
            <w:tcW w:w="2221" w:type="dxa"/>
            <w:tcBorders>
              <w:right w:val="single" w:sz="4" w:space="0" w:color="auto"/>
            </w:tcBorders>
            <w:shd w:val="clear" w:color="auto" w:fill="auto"/>
          </w:tcPr>
          <w:p w:rsidR="00474C07" w:rsidRPr="00791CE2" w:rsidRDefault="00C35DF3" w:rsidP="00791CE2">
            <w:pPr>
              <w:jc w:val="both"/>
              <w:rPr>
                <w:sz w:val="19"/>
                <w:szCs w:val="19"/>
              </w:rPr>
            </w:pPr>
            <w:r w:rsidRPr="00791CE2">
              <w:rPr>
                <w:sz w:val="19"/>
                <w:szCs w:val="19"/>
              </w:rPr>
              <w:t>13:3</w:t>
            </w:r>
            <w:r w:rsidR="0079011D" w:rsidRPr="00791CE2">
              <w:rPr>
                <w:sz w:val="19"/>
                <w:szCs w:val="19"/>
              </w:rPr>
              <w:t>0-16:00</w:t>
            </w:r>
          </w:p>
        </w:tc>
        <w:tc>
          <w:tcPr>
            <w:tcW w:w="681" w:type="dxa"/>
            <w:tcBorders>
              <w:top w:val="nil"/>
              <w:left w:val="single" w:sz="4" w:space="0" w:color="auto"/>
              <w:bottom w:val="nil"/>
              <w:right w:val="single" w:sz="4" w:space="0" w:color="auto"/>
            </w:tcBorders>
            <w:shd w:val="clear" w:color="auto" w:fill="auto"/>
          </w:tcPr>
          <w:p w:rsidR="00474C07" w:rsidRPr="00791CE2" w:rsidRDefault="00474C07" w:rsidP="00791CE2">
            <w:pPr>
              <w:jc w:val="both"/>
              <w:rPr>
                <w:sz w:val="19"/>
                <w:szCs w:val="19"/>
              </w:rPr>
            </w:pPr>
          </w:p>
        </w:tc>
        <w:tc>
          <w:tcPr>
            <w:tcW w:w="435" w:type="dxa"/>
            <w:tcBorders>
              <w:left w:val="single" w:sz="4" w:space="0" w:color="auto"/>
            </w:tcBorders>
            <w:shd w:val="clear" w:color="auto" w:fill="auto"/>
          </w:tcPr>
          <w:p w:rsidR="00474C07" w:rsidRPr="00791CE2" w:rsidRDefault="00571ECC" w:rsidP="00791CE2">
            <w:pPr>
              <w:jc w:val="both"/>
              <w:rPr>
                <w:sz w:val="19"/>
                <w:szCs w:val="19"/>
              </w:rPr>
            </w:pPr>
            <w:r w:rsidRPr="00791CE2">
              <w:rPr>
                <w:sz w:val="19"/>
                <w:szCs w:val="19"/>
              </w:rPr>
              <w:fldChar w:fldCharType="begin">
                <w:ffData>
                  <w:name w:val="Kontrollkästchen11"/>
                  <w:enabled/>
                  <w:calcOnExit w:val="0"/>
                  <w:checkBox>
                    <w:sizeAuto/>
                    <w:default w:val="0"/>
                  </w:checkBox>
                </w:ffData>
              </w:fldChar>
            </w:r>
            <w:bookmarkStart w:id="15" w:name="Kontrollkästchen11"/>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15"/>
          </w:p>
        </w:tc>
        <w:tc>
          <w:tcPr>
            <w:tcW w:w="1124" w:type="dxa"/>
            <w:shd w:val="clear" w:color="auto" w:fill="auto"/>
          </w:tcPr>
          <w:p w:rsidR="00474C07" w:rsidRPr="00791CE2" w:rsidRDefault="0079011D" w:rsidP="00791CE2">
            <w:pPr>
              <w:jc w:val="both"/>
              <w:rPr>
                <w:sz w:val="19"/>
                <w:szCs w:val="19"/>
              </w:rPr>
            </w:pPr>
            <w:r w:rsidRPr="00791CE2">
              <w:rPr>
                <w:sz w:val="19"/>
                <w:szCs w:val="19"/>
              </w:rPr>
              <w:t>EFöB 2</w:t>
            </w:r>
          </w:p>
        </w:tc>
        <w:tc>
          <w:tcPr>
            <w:tcW w:w="2835" w:type="dxa"/>
            <w:shd w:val="clear" w:color="auto" w:fill="auto"/>
          </w:tcPr>
          <w:p w:rsidR="00474C07" w:rsidRPr="00791CE2" w:rsidRDefault="00C35DF3" w:rsidP="00791CE2">
            <w:pPr>
              <w:jc w:val="both"/>
              <w:rPr>
                <w:sz w:val="19"/>
                <w:szCs w:val="19"/>
              </w:rPr>
            </w:pPr>
            <w:r w:rsidRPr="00791CE2">
              <w:rPr>
                <w:sz w:val="19"/>
                <w:szCs w:val="19"/>
              </w:rPr>
              <w:t>7:30-16</w:t>
            </w:r>
            <w:r w:rsidR="0079011D" w:rsidRPr="00791CE2">
              <w:rPr>
                <w:sz w:val="19"/>
                <w:szCs w:val="19"/>
              </w:rPr>
              <w:t>:00</w:t>
            </w:r>
          </w:p>
        </w:tc>
      </w:tr>
      <w:tr w:rsidR="0079011D" w:rsidTr="00791CE2">
        <w:tc>
          <w:tcPr>
            <w:tcW w:w="435" w:type="dxa"/>
            <w:shd w:val="clear" w:color="auto" w:fill="auto"/>
          </w:tcPr>
          <w:p w:rsidR="00474C07" w:rsidRPr="00791CE2" w:rsidRDefault="00571ECC" w:rsidP="00791CE2">
            <w:pPr>
              <w:jc w:val="both"/>
              <w:rPr>
                <w:sz w:val="19"/>
                <w:szCs w:val="19"/>
              </w:rPr>
            </w:pPr>
            <w:r w:rsidRPr="00791CE2">
              <w:rPr>
                <w:sz w:val="19"/>
                <w:szCs w:val="19"/>
              </w:rPr>
              <w:fldChar w:fldCharType="begin">
                <w:ffData>
                  <w:name w:val="Kontrollkästchen8"/>
                  <w:enabled/>
                  <w:calcOnExit w:val="0"/>
                  <w:checkBox>
                    <w:sizeAuto/>
                    <w:default w:val="0"/>
                  </w:checkBox>
                </w:ffData>
              </w:fldChar>
            </w:r>
            <w:bookmarkStart w:id="16" w:name="Kontrollkästchen8"/>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16"/>
          </w:p>
        </w:tc>
        <w:tc>
          <w:tcPr>
            <w:tcW w:w="1052" w:type="dxa"/>
            <w:shd w:val="clear" w:color="auto" w:fill="auto"/>
          </w:tcPr>
          <w:p w:rsidR="00474C07" w:rsidRPr="00791CE2" w:rsidRDefault="0079011D" w:rsidP="00791CE2">
            <w:pPr>
              <w:jc w:val="both"/>
              <w:rPr>
                <w:sz w:val="19"/>
                <w:szCs w:val="19"/>
              </w:rPr>
            </w:pPr>
            <w:r w:rsidRPr="00791CE2">
              <w:rPr>
                <w:sz w:val="19"/>
                <w:szCs w:val="19"/>
              </w:rPr>
              <w:t>EFöB</w:t>
            </w:r>
            <w:r w:rsidR="00474C07" w:rsidRPr="00791CE2">
              <w:rPr>
                <w:sz w:val="19"/>
                <w:szCs w:val="19"/>
              </w:rPr>
              <w:t xml:space="preserve"> 3</w:t>
            </w:r>
          </w:p>
        </w:tc>
        <w:tc>
          <w:tcPr>
            <w:tcW w:w="2221" w:type="dxa"/>
            <w:tcBorders>
              <w:right w:val="single" w:sz="4" w:space="0" w:color="auto"/>
            </w:tcBorders>
            <w:shd w:val="clear" w:color="auto" w:fill="auto"/>
          </w:tcPr>
          <w:p w:rsidR="00474C07" w:rsidRPr="00791CE2" w:rsidRDefault="00C35DF3" w:rsidP="00791CE2">
            <w:pPr>
              <w:jc w:val="both"/>
              <w:rPr>
                <w:sz w:val="19"/>
                <w:szCs w:val="19"/>
              </w:rPr>
            </w:pPr>
            <w:r w:rsidRPr="00791CE2">
              <w:rPr>
                <w:sz w:val="19"/>
                <w:szCs w:val="19"/>
              </w:rPr>
              <w:t>6:00-7:30+13:30-16</w:t>
            </w:r>
            <w:r w:rsidR="0079011D" w:rsidRPr="00791CE2">
              <w:rPr>
                <w:sz w:val="19"/>
                <w:szCs w:val="19"/>
              </w:rPr>
              <w:t>:00</w:t>
            </w:r>
          </w:p>
        </w:tc>
        <w:tc>
          <w:tcPr>
            <w:tcW w:w="681" w:type="dxa"/>
            <w:tcBorders>
              <w:top w:val="nil"/>
              <w:left w:val="single" w:sz="4" w:space="0" w:color="auto"/>
              <w:bottom w:val="nil"/>
              <w:right w:val="single" w:sz="4" w:space="0" w:color="auto"/>
            </w:tcBorders>
            <w:shd w:val="clear" w:color="auto" w:fill="auto"/>
          </w:tcPr>
          <w:p w:rsidR="00474C07" w:rsidRPr="00791CE2" w:rsidRDefault="00474C07" w:rsidP="00791CE2">
            <w:pPr>
              <w:jc w:val="both"/>
              <w:rPr>
                <w:sz w:val="19"/>
                <w:szCs w:val="19"/>
              </w:rPr>
            </w:pPr>
          </w:p>
        </w:tc>
        <w:tc>
          <w:tcPr>
            <w:tcW w:w="435" w:type="dxa"/>
            <w:tcBorders>
              <w:left w:val="single" w:sz="4" w:space="0" w:color="auto"/>
            </w:tcBorders>
            <w:shd w:val="clear" w:color="auto" w:fill="auto"/>
          </w:tcPr>
          <w:p w:rsidR="00474C07" w:rsidRPr="00791CE2" w:rsidRDefault="00571ECC" w:rsidP="00791CE2">
            <w:pPr>
              <w:jc w:val="both"/>
              <w:rPr>
                <w:sz w:val="19"/>
                <w:szCs w:val="19"/>
              </w:rPr>
            </w:pPr>
            <w:r w:rsidRPr="00791CE2">
              <w:rPr>
                <w:sz w:val="19"/>
                <w:szCs w:val="19"/>
              </w:rPr>
              <w:fldChar w:fldCharType="begin">
                <w:ffData>
                  <w:name w:val="Kontrollkästchen12"/>
                  <w:enabled/>
                  <w:calcOnExit w:val="0"/>
                  <w:checkBox>
                    <w:sizeAuto/>
                    <w:default w:val="0"/>
                  </w:checkBox>
                </w:ffData>
              </w:fldChar>
            </w:r>
            <w:bookmarkStart w:id="17" w:name="Kontrollkästchen12"/>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17"/>
          </w:p>
        </w:tc>
        <w:tc>
          <w:tcPr>
            <w:tcW w:w="1124" w:type="dxa"/>
            <w:shd w:val="clear" w:color="auto" w:fill="auto"/>
          </w:tcPr>
          <w:p w:rsidR="00474C07" w:rsidRPr="00791CE2" w:rsidRDefault="0079011D" w:rsidP="00791CE2">
            <w:pPr>
              <w:jc w:val="both"/>
              <w:rPr>
                <w:sz w:val="19"/>
                <w:szCs w:val="19"/>
              </w:rPr>
            </w:pPr>
            <w:r w:rsidRPr="00791CE2">
              <w:rPr>
                <w:sz w:val="19"/>
                <w:szCs w:val="19"/>
              </w:rPr>
              <w:t>EFöB 3</w:t>
            </w:r>
          </w:p>
        </w:tc>
        <w:tc>
          <w:tcPr>
            <w:tcW w:w="2835" w:type="dxa"/>
            <w:shd w:val="clear" w:color="auto" w:fill="auto"/>
          </w:tcPr>
          <w:p w:rsidR="00474C07" w:rsidRPr="00791CE2" w:rsidRDefault="00C35DF3" w:rsidP="00791CE2">
            <w:pPr>
              <w:jc w:val="both"/>
              <w:rPr>
                <w:sz w:val="19"/>
                <w:szCs w:val="19"/>
              </w:rPr>
            </w:pPr>
            <w:r w:rsidRPr="00791CE2">
              <w:rPr>
                <w:sz w:val="19"/>
                <w:szCs w:val="19"/>
              </w:rPr>
              <w:t>6:00-16</w:t>
            </w:r>
            <w:r w:rsidR="0079011D" w:rsidRPr="00791CE2">
              <w:rPr>
                <w:sz w:val="19"/>
                <w:szCs w:val="19"/>
              </w:rPr>
              <w:t>:00</w:t>
            </w:r>
          </w:p>
        </w:tc>
      </w:tr>
      <w:tr w:rsidR="0079011D" w:rsidTr="00791CE2">
        <w:tc>
          <w:tcPr>
            <w:tcW w:w="435" w:type="dxa"/>
            <w:shd w:val="clear" w:color="auto" w:fill="auto"/>
          </w:tcPr>
          <w:p w:rsidR="00474C07" w:rsidRPr="00791CE2" w:rsidRDefault="00571ECC" w:rsidP="00791CE2">
            <w:pPr>
              <w:jc w:val="both"/>
              <w:rPr>
                <w:sz w:val="19"/>
                <w:szCs w:val="19"/>
              </w:rPr>
            </w:pPr>
            <w:r w:rsidRPr="00791CE2">
              <w:rPr>
                <w:sz w:val="19"/>
                <w:szCs w:val="19"/>
              </w:rPr>
              <w:fldChar w:fldCharType="begin">
                <w:ffData>
                  <w:name w:val="Kontrollkästchen9"/>
                  <w:enabled/>
                  <w:calcOnExit w:val="0"/>
                  <w:checkBox>
                    <w:sizeAuto/>
                    <w:default w:val="0"/>
                  </w:checkBox>
                </w:ffData>
              </w:fldChar>
            </w:r>
            <w:bookmarkStart w:id="18" w:name="Kontrollkästchen9"/>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18"/>
          </w:p>
        </w:tc>
        <w:tc>
          <w:tcPr>
            <w:tcW w:w="1052" w:type="dxa"/>
            <w:shd w:val="clear" w:color="auto" w:fill="auto"/>
          </w:tcPr>
          <w:p w:rsidR="00474C07" w:rsidRPr="00791CE2" w:rsidRDefault="0079011D" w:rsidP="00791CE2">
            <w:pPr>
              <w:jc w:val="both"/>
              <w:rPr>
                <w:sz w:val="19"/>
                <w:szCs w:val="19"/>
              </w:rPr>
            </w:pPr>
            <w:r w:rsidRPr="00791CE2">
              <w:rPr>
                <w:sz w:val="19"/>
                <w:szCs w:val="19"/>
              </w:rPr>
              <w:t>EFöB</w:t>
            </w:r>
            <w:r w:rsidR="00474C07" w:rsidRPr="00791CE2">
              <w:rPr>
                <w:sz w:val="19"/>
                <w:szCs w:val="19"/>
              </w:rPr>
              <w:t xml:space="preserve"> 4</w:t>
            </w:r>
          </w:p>
        </w:tc>
        <w:tc>
          <w:tcPr>
            <w:tcW w:w="2221" w:type="dxa"/>
            <w:tcBorders>
              <w:right w:val="single" w:sz="4" w:space="0" w:color="auto"/>
            </w:tcBorders>
            <w:shd w:val="clear" w:color="auto" w:fill="auto"/>
          </w:tcPr>
          <w:p w:rsidR="00474C07" w:rsidRPr="00791CE2" w:rsidRDefault="00C35DF3" w:rsidP="00791CE2">
            <w:pPr>
              <w:jc w:val="both"/>
              <w:rPr>
                <w:sz w:val="19"/>
                <w:szCs w:val="19"/>
              </w:rPr>
            </w:pPr>
            <w:r w:rsidRPr="00791CE2">
              <w:rPr>
                <w:sz w:val="19"/>
                <w:szCs w:val="19"/>
              </w:rPr>
              <w:t>13</w:t>
            </w:r>
            <w:r w:rsidR="0079011D" w:rsidRPr="00791CE2">
              <w:rPr>
                <w:sz w:val="19"/>
                <w:szCs w:val="19"/>
              </w:rPr>
              <w:t>:</w:t>
            </w:r>
            <w:r w:rsidRPr="00791CE2">
              <w:rPr>
                <w:sz w:val="19"/>
                <w:szCs w:val="19"/>
              </w:rPr>
              <w:t>3</w:t>
            </w:r>
            <w:r w:rsidR="0079011D" w:rsidRPr="00791CE2">
              <w:rPr>
                <w:sz w:val="19"/>
                <w:szCs w:val="19"/>
              </w:rPr>
              <w:t>0-18:00</w:t>
            </w:r>
          </w:p>
        </w:tc>
        <w:tc>
          <w:tcPr>
            <w:tcW w:w="681" w:type="dxa"/>
            <w:tcBorders>
              <w:top w:val="nil"/>
              <w:left w:val="single" w:sz="4" w:space="0" w:color="auto"/>
              <w:bottom w:val="nil"/>
              <w:right w:val="single" w:sz="4" w:space="0" w:color="auto"/>
            </w:tcBorders>
            <w:shd w:val="clear" w:color="auto" w:fill="auto"/>
          </w:tcPr>
          <w:p w:rsidR="00474C07" w:rsidRPr="00791CE2" w:rsidRDefault="00474C07" w:rsidP="00791CE2">
            <w:pPr>
              <w:jc w:val="both"/>
              <w:rPr>
                <w:sz w:val="19"/>
                <w:szCs w:val="19"/>
              </w:rPr>
            </w:pPr>
          </w:p>
        </w:tc>
        <w:tc>
          <w:tcPr>
            <w:tcW w:w="435" w:type="dxa"/>
            <w:tcBorders>
              <w:left w:val="single" w:sz="4" w:space="0" w:color="auto"/>
            </w:tcBorders>
            <w:shd w:val="clear" w:color="auto" w:fill="auto"/>
          </w:tcPr>
          <w:p w:rsidR="00474C07" w:rsidRPr="00791CE2" w:rsidRDefault="00571ECC" w:rsidP="00791CE2">
            <w:pPr>
              <w:jc w:val="both"/>
              <w:rPr>
                <w:sz w:val="19"/>
                <w:szCs w:val="19"/>
              </w:rPr>
            </w:pPr>
            <w:r w:rsidRPr="00791CE2">
              <w:rPr>
                <w:sz w:val="19"/>
                <w:szCs w:val="19"/>
              </w:rPr>
              <w:fldChar w:fldCharType="begin">
                <w:ffData>
                  <w:name w:val="Kontrollkästchen13"/>
                  <w:enabled/>
                  <w:calcOnExit w:val="0"/>
                  <w:checkBox>
                    <w:sizeAuto/>
                    <w:default w:val="0"/>
                  </w:checkBox>
                </w:ffData>
              </w:fldChar>
            </w:r>
            <w:bookmarkStart w:id="19" w:name="Kontrollkästchen13"/>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19"/>
          </w:p>
        </w:tc>
        <w:tc>
          <w:tcPr>
            <w:tcW w:w="1124" w:type="dxa"/>
            <w:shd w:val="clear" w:color="auto" w:fill="auto"/>
          </w:tcPr>
          <w:p w:rsidR="00474C07" w:rsidRPr="00791CE2" w:rsidRDefault="0079011D" w:rsidP="00791CE2">
            <w:pPr>
              <w:jc w:val="both"/>
              <w:rPr>
                <w:sz w:val="19"/>
                <w:szCs w:val="19"/>
              </w:rPr>
            </w:pPr>
            <w:r w:rsidRPr="00791CE2">
              <w:rPr>
                <w:sz w:val="19"/>
                <w:szCs w:val="19"/>
              </w:rPr>
              <w:t xml:space="preserve">EFöB </w:t>
            </w:r>
            <w:r w:rsidR="007F513B" w:rsidRPr="00791CE2">
              <w:rPr>
                <w:sz w:val="19"/>
                <w:szCs w:val="19"/>
              </w:rPr>
              <w:t>4</w:t>
            </w:r>
          </w:p>
        </w:tc>
        <w:tc>
          <w:tcPr>
            <w:tcW w:w="2835" w:type="dxa"/>
            <w:shd w:val="clear" w:color="auto" w:fill="auto"/>
          </w:tcPr>
          <w:p w:rsidR="00474C07" w:rsidRPr="00791CE2" w:rsidRDefault="00C35DF3" w:rsidP="00791CE2">
            <w:pPr>
              <w:jc w:val="both"/>
              <w:rPr>
                <w:sz w:val="19"/>
                <w:szCs w:val="19"/>
              </w:rPr>
            </w:pPr>
            <w:r w:rsidRPr="00791CE2">
              <w:rPr>
                <w:sz w:val="19"/>
                <w:szCs w:val="19"/>
              </w:rPr>
              <w:t>7:3</w:t>
            </w:r>
            <w:r w:rsidR="007F513B" w:rsidRPr="00791CE2">
              <w:rPr>
                <w:sz w:val="19"/>
                <w:szCs w:val="19"/>
              </w:rPr>
              <w:t>0-18:00</w:t>
            </w:r>
          </w:p>
        </w:tc>
      </w:tr>
      <w:tr w:rsidR="0079011D" w:rsidTr="00791CE2">
        <w:tc>
          <w:tcPr>
            <w:tcW w:w="435" w:type="dxa"/>
            <w:shd w:val="clear" w:color="auto" w:fill="auto"/>
          </w:tcPr>
          <w:p w:rsidR="00474C07" w:rsidRPr="00791CE2" w:rsidRDefault="00C35DF3" w:rsidP="00791CE2">
            <w:pPr>
              <w:jc w:val="both"/>
              <w:rPr>
                <w:sz w:val="19"/>
                <w:szCs w:val="19"/>
              </w:rPr>
            </w:pPr>
            <w:r w:rsidRPr="00791CE2">
              <w:rPr>
                <w:sz w:val="19"/>
                <w:szCs w:val="19"/>
              </w:rPr>
              <w:fldChar w:fldCharType="begin">
                <w:ffData>
                  <w:name w:val="Kontrollkästchen19"/>
                  <w:enabled/>
                  <w:calcOnExit w:val="0"/>
                  <w:checkBox>
                    <w:sizeAuto/>
                    <w:default w:val="0"/>
                  </w:checkBox>
                </w:ffData>
              </w:fldChar>
            </w:r>
            <w:bookmarkStart w:id="20" w:name="Kontrollkästchen19"/>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20"/>
          </w:p>
        </w:tc>
        <w:tc>
          <w:tcPr>
            <w:tcW w:w="1052" w:type="dxa"/>
            <w:shd w:val="clear" w:color="auto" w:fill="auto"/>
          </w:tcPr>
          <w:p w:rsidR="00474C07" w:rsidRPr="00791CE2" w:rsidRDefault="00C35DF3" w:rsidP="00791CE2">
            <w:pPr>
              <w:jc w:val="both"/>
              <w:rPr>
                <w:sz w:val="19"/>
                <w:szCs w:val="19"/>
              </w:rPr>
            </w:pPr>
            <w:r w:rsidRPr="00791CE2">
              <w:rPr>
                <w:sz w:val="19"/>
                <w:szCs w:val="19"/>
              </w:rPr>
              <w:t>EFöB 5</w:t>
            </w:r>
          </w:p>
        </w:tc>
        <w:tc>
          <w:tcPr>
            <w:tcW w:w="2221" w:type="dxa"/>
            <w:tcBorders>
              <w:right w:val="single" w:sz="4" w:space="0" w:color="auto"/>
            </w:tcBorders>
            <w:shd w:val="clear" w:color="auto" w:fill="auto"/>
          </w:tcPr>
          <w:p w:rsidR="00474C07" w:rsidRPr="00791CE2" w:rsidRDefault="00C35DF3" w:rsidP="00791CE2">
            <w:pPr>
              <w:jc w:val="both"/>
              <w:rPr>
                <w:sz w:val="19"/>
                <w:szCs w:val="19"/>
              </w:rPr>
            </w:pPr>
            <w:r w:rsidRPr="00791CE2">
              <w:rPr>
                <w:sz w:val="19"/>
                <w:szCs w:val="19"/>
              </w:rPr>
              <w:t>6:00-7:30+13:30-18:00</w:t>
            </w:r>
          </w:p>
        </w:tc>
        <w:tc>
          <w:tcPr>
            <w:tcW w:w="681" w:type="dxa"/>
            <w:tcBorders>
              <w:top w:val="nil"/>
              <w:left w:val="single" w:sz="4" w:space="0" w:color="auto"/>
              <w:bottom w:val="nil"/>
              <w:right w:val="single" w:sz="4" w:space="0" w:color="auto"/>
            </w:tcBorders>
            <w:shd w:val="clear" w:color="auto" w:fill="auto"/>
          </w:tcPr>
          <w:p w:rsidR="00474C07" w:rsidRPr="00791CE2" w:rsidRDefault="00474C07" w:rsidP="00791CE2">
            <w:pPr>
              <w:jc w:val="both"/>
              <w:rPr>
                <w:sz w:val="19"/>
                <w:szCs w:val="19"/>
              </w:rPr>
            </w:pPr>
          </w:p>
        </w:tc>
        <w:tc>
          <w:tcPr>
            <w:tcW w:w="435" w:type="dxa"/>
            <w:tcBorders>
              <w:left w:val="single" w:sz="4" w:space="0" w:color="auto"/>
            </w:tcBorders>
            <w:shd w:val="clear" w:color="auto" w:fill="auto"/>
          </w:tcPr>
          <w:p w:rsidR="00474C07" w:rsidRPr="00791CE2" w:rsidRDefault="00571ECC" w:rsidP="00791CE2">
            <w:pPr>
              <w:jc w:val="both"/>
              <w:rPr>
                <w:sz w:val="19"/>
                <w:szCs w:val="19"/>
              </w:rPr>
            </w:pPr>
            <w:r w:rsidRPr="00791CE2">
              <w:rPr>
                <w:sz w:val="19"/>
                <w:szCs w:val="19"/>
              </w:rPr>
              <w:fldChar w:fldCharType="begin">
                <w:ffData>
                  <w:name w:val="Kontrollkästchen14"/>
                  <w:enabled/>
                  <w:calcOnExit w:val="0"/>
                  <w:checkBox>
                    <w:sizeAuto/>
                    <w:default w:val="0"/>
                    <w:checked w:val="0"/>
                  </w:checkBox>
                </w:ffData>
              </w:fldChar>
            </w:r>
            <w:bookmarkStart w:id="21" w:name="Kontrollkästchen14"/>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21"/>
          </w:p>
        </w:tc>
        <w:tc>
          <w:tcPr>
            <w:tcW w:w="1124" w:type="dxa"/>
            <w:shd w:val="clear" w:color="auto" w:fill="auto"/>
          </w:tcPr>
          <w:p w:rsidR="00474C07" w:rsidRPr="00791CE2" w:rsidRDefault="009E46AC" w:rsidP="00791CE2">
            <w:pPr>
              <w:jc w:val="both"/>
              <w:rPr>
                <w:sz w:val="19"/>
                <w:szCs w:val="19"/>
              </w:rPr>
            </w:pPr>
            <w:r w:rsidRPr="00791CE2">
              <w:rPr>
                <w:sz w:val="19"/>
                <w:szCs w:val="19"/>
              </w:rPr>
              <w:t>EFöB 5</w:t>
            </w:r>
          </w:p>
        </w:tc>
        <w:tc>
          <w:tcPr>
            <w:tcW w:w="2835" w:type="dxa"/>
            <w:shd w:val="clear" w:color="auto" w:fill="auto"/>
          </w:tcPr>
          <w:p w:rsidR="00474C07" w:rsidRPr="00791CE2" w:rsidRDefault="00C35DF3" w:rsidP="00791CE2">
            <w:pPr>
              <w:jc w:val="both"/>
              <w:rPr>
                <w:sz w:val="19"/>
                <w:szCs w:val="19"/>
              </w:rPr>
            </w:pPr>
            <w:r w:rsidRPr="00791CE2">
              <w:rPr>
                <w:sz w:val="19"/>
                <w:szCs w:val="19"/>
              </w:rPr>
              <w:t>6:00-18</w:t>
            </w:r>
            <w:r w:rsidR="009E46AC" w:rsidRPr="00791CE2">
              <w:rPr>
                <w:sz w:val="19"/>
                <w:szCs w:val="19"/>
              </w:rPr>
              <w:t>:00</w:t>
            </w:r>
          </w:p>
        </w:tc>
      </w:tr>
      <w:tr w:rsidR="00C35DF3" w:rsidTr="00791CE2">
        <w:tc>
          <w:tcPr>
            <w:tcW w:w="435" w:type="dxa"/>
            <w:shd w:val="clear" w:color="auto" w:fill="auto"/>
          </w:tcPr>
          <w:p w:rsidR="00C35DF3" w:rsidRPr="00791CE2" w:rsidRDefault="00C35DF3" w:rsidP="00791CE2">
            <w:pPr>
              <w:jc w:val="both"/>
              <w:rPr>
                <w:sz w:val="19"/>
                <w:szCs w:val="19"/>
              </w:rPr>
            </w:pPr>
          </w:p>
        </w:tc>
        <w:tc>
          <w:tcPr>
            <w:tcW w:w="1052" w:type="dxa"/>
            <w:shd w:val="clear" w:color="auto" w:fill="auto"/>
          </w:tcPr>
          <w:p w:rsidR="00C35DF3" w:rsidRPr="00791CE2" w:rsidRDefault="00C35DF3" w:rsidP="00791CE2">
            <w:pPr>
              <w:jc w:val="both"/>
              <w:rPr>
                <w:sz w:val="19"/>
                <w:szCs w:val="19"/>
              </w:rPr>
            </w:pPr>
          </w:p>
        </w:tc>
        <w:tc>
          <w:tcPr>
            <w:tcW w:w="2221" w:type="dxa"/>
            <w:tcBorders>
              <w:right w:val="single" w:sz="4" w:space="0" w:color="auto"/>
            </w:tcBorders>
            <w:shd w:val="clear" w:color="auto" w:fill="auto"/>
          </w:tcPr>
          <w:p w:rsidR="00C35DF3" w:rsidRPr="00791CE2" w:rsidRDefault="00C35DF3" w:rsidP="00791CE2">
            <w:pPr>
              <w:jc w:val="both"/>
              <w:rPr>
                <w:sz w:val="19"/>
                <w:szCs w:val="19"/>
              </w:rPr>
            </w:pPr>
          </w:p>
        </w:tc>
        <w:tc>
          <w:tcPr>
            <w:tcW w:w="681" w:type="dxa"/>
            <w:tcBorders>
              <w:top w:val="nil"/>
              <w:left w:val="single" w:sz="4" w:space="0" w:color="auto"/>
              <w:bottom w:val="nil"/>
              <w:right w:val="single" w:sz="4" w:space="0" w:color="auto"/>
            </w:tcBorders>
            <w:shd w:val="clear" w:color="auto" w:fill="auto"/>
          </w:tcPr>
          <w:p w:rsidR="00C35DF3" w:rsidRPr="00791CE2" w:rsidRDefault="00C35DF3" w:rsidP="00791CE2">
            <w:pPr>
              <w:jc w:val="both"/>
              <w:rPr>
                <w:sz w:val="19"/>
                <w:szCs w:val="19"/>
              </w:rPr>
            </w:pPr>
          </w:p>
        </w:tc>
        <w:tc>
          <w:tcPr>
            <w:tcW w:w="435" w:type="dxa"/>
            <w:tcBorders>
              <w:left w:val="single" w:sz="4" w:space="0" w:color="auto"/>
            </w:tcBorders>
            <w:shd w:val="clear" w:color="auto" w:fill="auto"/>
          </w:tcPr>
          <w:p w:rsidR="00C35DF3" w:rsidRPr="00791CE2" w:rsidRDefault="00C35DF3" w:rsidP="00791CE2">
            <w:pPr>
              <w:jc w:val="both"/>
              <w:rPr>
                <w:sz w:val="19"/>
                <w:szCs w:val="19"/>
              </w:rPr>
            </w:pPr>
            <w:r w:rsidRPr="00791CE2">
              <w:rPr>
                <w:sz w:val="19"/>
                <w:szCs w:val="19"/>
              </w:rPr>
              <w:fldChar w:fldCharType="begin">
                <w:ffData>
                  <w:name w:val="Kontrollkästchen20"/>
                  <w:enabled/>
                  <w:calcOnExit w:val="0"/>
                  <w:checkBox>
                    <w:sizeAuto/>
                    <w:default w:val="0"/>
                  </w:checkBox>
                </w:ffData>
              </w:fldChar>
            </w:r>
            <w:bookmarkStart w:id="22" w:name="Kontrollkästchen20"/>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22"/>
          </w:p>
        </w:tc>
        <w:tc>
          <w:tcPr>
            <w:tcW w:w="1124" w:type="dxa"/>
            <w:shd w:val="clear" w:color="auto" w:fill="auto"/>
          </w:tcPr>
          <w:p w:rsidR="00C35DF3" w:rsidRPr="00791CE2" w:rsidRDefault="00C35DF3" w:rsidP="00791CE2">
            <w:pPr>
              <w:jc w:val="both"/>
              <w:rPr>
                <w:sz w:val="19"/>
                <w:szCs w:val="19"/>
              </w:rPr>
            </w:pPr>
            <w:r w:rsidRPr="00791CE2">
              <w:rPr>
                <w:sz w:val="19"/>
                <w:szCs w:val="19"/>
              </w:rPr>
              <w:t>EFöB 6</w:t>
            </w:r>
          </w:p>
        </w:tc>
        <w:tc>
          <w:tcPr>
            <w:tcW w:w="2835" w:type="dxa"/>
            <w:shd w:val="clear" w:color="auto" w:fill="auto"/>
          </w:tcPr>
          <w:p w:rsidR="00C35DF3" w:rsidRPr="00791CE2" w:rsidRDefault="00C35DF3" w:rsidP="00791CE2">
            <w:pPr>
              <w:jc w:val="both"/>
              <w:rPr>
                <w:sz w:val="19"/>
                <w:szCs w:val="19"/>
              </w:rPr>
            </w:pPr>
            <w:r w:rsidRPr="00791CE2">
              <w:rPr>
                <w:sz w:val="19"/>
                <w:szCs w:val="19"/>
              </w:rPr>
              <w:t>7:30-13:30</w:t>
            </w:r>
          </w:p>
        </w:tc>
      </w:tr>
      <w:tr w:rsidR="00C35DF3" w:rsidTr="00791CE2">
        <w:tc>
          <w:tcPr>
            <w:tcW w:w="435" w:type="dxa"/>
            <w:shd w:val="clear" w:color="auto" w:fill="auto"/>
          </w:tcPr>
          <w:p w:rsidR="00C35DF3" w:rsidRPr="00791CE2" w:rsidRDefault="00C35DF3" w:rsidP="00791CE2">
            <w:pPr>
              <w:jc w:val="both"/>
              <w:rPr>
                <w:sz w:val="19"/>
                <w:szCs w:val="19"/>
              </w:rPr>
            </w:pPr>
          </w:p>
        </w:tc>
        <w:tc>
          <w:tcPr>
            <w:tcW w:w="1052" w:type="dxa"/>
            <w:shd w:val="clear" w:color="auto" w:fill="auto"/>
          </w:tcPr>
          <w:p w:rsidR="00C35DF3" w:rsidRPr="00791CE2" w:rsidRDefault="00C35DF3" w:rsidP="00791CE2">
            <w:pPr>
              <w:jc w:val="both"/>
              <w:rPr>
                <w:sz w:val="19"/>
                <w:szCs w:val="19"/>
              </w:rPr>
            </w:pPr>
          </w:p>
        </w:tc>
        <w:tc>
          <w:tcPr>
            <w:tcW w:w="2221" w:type="dxa"/>
            <w:tcBorders>
              <w:right w:val="single" w:sz="4" w:space="0" w:color="auto"/>
            </w:tcBorders>
            <w:shd w:val="clear" w:color="auto" w:fill="auto"/>
          </w:tcPr>
          <w:p w:rsidR="00C35DF3" w:rsidRPr="00791CE2" w:rsidRDefault="00C35DF3" w:rsidP="00791CE2">
            <w:pPr>
              <w:jc w:val="both"/>
              <w:rPr>
                <w:sz w:val="19"/>
                <w:szCs w:val="19"/>
              </w:rPr>
            </w:pPr>
          </w:p>
        </w:tc>
        <w:tc>
          <w:tcPr>
            <w:tcW w:w="681" w:type="dxa"/>
            <w:tcBorders>
              <w:top w:val="nil"/>
              <w:left w:val="single" w:sz="4" w:space="0" w:color="auto"/>
              <w:bottom w:val="nil"/>
              <w:right w:val="single" w:sz="4" w:space="0" w:color="auto"/>
            </w:tcBorders>
            <w:shd w:val="clear" w:color="auto" w:fill="auto"/>
          </w:tcPr>
          <w:p w:rsidR="00C35DF3" w:rsidRPr="00791CE2" w:rsidRDefault="00C35DF3" w:rsidP="00791CE2">
            <w:pPr>
              <w:jc w:val="both"/>
              <w:rPr>
                <w:sz w:val="19"/>
                <w:szCs w:val="19"/>
              </w:rPr>
            </w:pPr>
          </w:p>
        </w:tc>
        <w:tc>
          <w:tcPr>
            <w:tcW w:w="435" w:type="dxa"/>
            <w:tcBorders>
              <w:left w:val="single" w:sz="4" w:space="0" w:color="auto"/>
            </w:tcBorders>
            <w:shd w:val="clear" w:color="auto" w:fill="auto"/>
          </w:tcPr>
          <w:p w:rsidR="00C35DF3" w:rsidRPr="00791CE2" w:rsidRDefault="00C35DF3" w:rsidP="00791CE2">
            <w:pPr>
              <w:jc w:val="both"/>
              <w:rPr>
                <w:sz w:val="19"/>
                <w:szCs w:val="19"/>
              </w:rPr>
            </w:pPr>
            <w:r w:rsidRPr="00791CE2">
              <w:rPr>
                <w:sz w:val="19"/>
                <w:szCs w:val="19"/>
              </w:rPr>
              <w:fldChar w:fldCharType="begin">
                <w:ffData>
                  <w:name w:val="Kontrollkästchen21"/>
                  <w:enabled/>
                  <w:calcOnExit w:val="0"/>
                  <w:checkBox>
                    <w:sizeAuto/>
                    <w:default w:val="0"/>
                  </w:checkBox>
                </w:ffData>
              </w:fldChar>
            </w:r>
            <w:bookmarkStart w:id="23" w:name="Kontrollkästchen21"/>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23"/>
          </w:p>
        </w:tc>
        <w:tc>
          <w:tcPr>
            <w:tcW w:w="1124" w:type="dxa"/>
            <w:shd w:val="clear" w:color="auto" w:fill="auto"/>
          </w:tcPr>
          <w:p w:rsidR="00C35DF3" w:rsidRPr="00791CE2" w:rsidRDefault="00C35DF3" w:rsidP="00791CE2">
            <w:pPr>
              <w:jc w:val="both"/>
              <w:rPr>
                <w:sz w:val="19"/>
                <w:szCs w:val="19"/>
              </w:rPr>
            </w:pPr>
            <w:r w:rsidRPr="00791CE2">
              <w:rPr>
                <w:sz w:val="19"/>
                <w:szCs w:val="19"/>
              </w:rPr>
              <w:t>EFöB 7</w:t>
            </w:r>
          </w:p>
        </w:tc>
        <w:tc>
          <w:tcPr>
            <w:tcW w:w="2835" w:type="dxa"/>
            <w:shd w:val="clear" w:color="auto" w:fill="auto"/>
          </w:tcPr>
          <w:p w:rsidR="00C35DF3" w:rsidRPr="00791CE2" w:rsidRDefault="00C35DF3" w:rsidP="00791CE2">
            <w:pPr>
              <w:jc w:val="both"/>
              <w:rPr>
                <w:sz w:val="19"/>
                <w:szCs w:val="19"/>
              </w:rPr>
            </w:pPr>
            <w:r w:rsidRPr="00791CE2">
              <w:rPr>
                <w:sz w:val="19"/>
                <w:szCs w:val="19"/>
              </w:rPr>
              <w:t>6:00-7:30</w:t>
            </w:r>
            <w:r w:rsidR="00B54E4B" w:rsidRPr="00791CE2">
              <w:rPr>
                <w:sz w:val="19"/>
                <w:szCs w:val="19"/>
              </w:rPr>
              <w:t xml:space="preserve"> (nur 5./6. Klasse)</w:t>
            </w:r>
          </w:p>
        </w:tc>
      </w:tr>
      <w:tr w:rsidR="0079011D" w:rsidTr="00791CE2">
        <w:tc>
          <w:tcPr>
            <w:tcW w:w="435" w:type="dxa"/>
            <w:shd w:val="clear" w:color="auto" w:fill="auto"/>
          </w:tcPr>
          <w:p w:rsidR="00474C07" w:rsidRPr="00791CE2" w:rsidRDefault="00474C07" w:rsidP="00791CE2">
            <w:pPr>
              <w:jc w:val="both"/>
              <w:rPr>
                <w:sz w:val="19"/>
                <w:szCs w:val="19"/>
              </w:rPr>
            </w:pPr>
          </w:p>
        </w:tc>
        <w:tc>
          <w:tcPr>
            <w:tcW w:w="1052" w:type="dxa"/>
            <w:shd w:val="clear" w:color="auto" w:fill="auto"/>
          </w:tcPr>
          <w:p w:rsidR="00474C07" w:rsidRPr="00791CE2" w:rsidRDefault="00474C07" w:rsidP="00791CE2">
            <w:pPr>
              <w:jc w:val="both"/>
              <w:rPr>
                <w:sz w:val="19"/>
                <w:szCs w:val="19"/>
              </w:rPr>
            </w:pPr>
          </w:p>
        </w:tc>
        <w:tc>
          <w:tcPr>
            <w:tcW w:w="2221" w:type="dxa"/>
            <w:tcBorders>
              <w:right w:val="single" w:sz="4" w:space="0" w:color="auto"/>
            </w:tcBorders>
            <w:shd w:val="clear" w:color="auto" w:fill="auto"/>
          </w:tcPr>
          <w:p w:rsidR="00474C07" w:rsidRPr="00791CE2" w:rsidRDefault="00474C07" w:rsidP="00791CE2">
            <w:pPr>
              <w:jc w:val="both"/>
              <w:rPr>
                <w:sz w:val="19"/>
                <w:szCs w:val="19"/>
              </w:rPr>
            </w:pPr>
          </w:p>
        </w:tc>
        <w:tc>
          <w:tcPr>
            <w:tcW w:w="681" w:type="dxa"/>
            <w:tcBorders>
              <w:top w:val="nil"/>
              <w:left w:val="single" w:sz="4" w:space="0" w:color="auto"/>
              <w:bottom w:val="nil"/>
              <w:right w:val="single" w:sz="4" w:space="0" w:color="auto"/>
            </w:tcBorders>
            <w:shd w:val="clear" w:color="auto" w:fill="auto"/>
          </w:tcPr>
          <w:p w:rsidR="00474C07" w:rsidRPr="00791CE2" w:rsidRDefault="00474C07" w:rsidP="00791CE2">
            <w:pPr>
              <w:jc w:val="both"/>
              <w:rPr>
                <w:sz w:val="19"/>
                <w:szCs w:val="19"/>
              </w:rPr>
            </w:pPr>
          </w:p>
        </w:tc>
        <w:tc>
          <w:tcPr>
            <w:tcW w:w="435" w:type="dxa"/>
            <w:tcBorders>
              <w:left w:val="single" w:sz="4" w:space="0" w:color="auto"/>
            </w:tcBorders>
            <w:shd w:val="clear" w:color="auto" w:fill="auto"/>
          </w:tcPr>
          <w:p w:rsidR="00474C07" w:rsidRPr="00791CE2" w:rsidRDefault="00571ECC" w:rsidP="00791CE2">
            <w:pPr>
              <w:jc w:val="both"/>
              <w:rPr>
                <w:sz w:val="19"/>
                <w:szCs w:val="19"/>
              </w:rPr>
            </w:pPr>
            <w:r w:rsidRPr="00791CE2">
              <w:rPr>
                <w:sz w:val="19"/>
                <w:szCs w:val="19"/>
              </w:rPr>
              <w:fldChar w:fldCharType="begin">
                <w:ffData>
                  <w:name w:val="Kontrollkästchen15"/>
                  <w:enabled/>
                  <w:calcOnExit w:val="0"/>
                  <w:checkBox>
                    <w:sizeAuto/>
                    <w:default w:val="0"/>
                    <w:checked w:val="0"/>
                  </w:checkBox>
                </w:ffData>
              </w:fldChar>
            </w:r>
            <w:bookmarkStart w:id="24" w:name="Kontrollkästchen15"/>
            <w:r w:rsidRPr="00791CE2">
              <w:rPr>
                <w:sz w:val="19"/>
                <w:szCs w:val="19"/>
              </w:rPr>
              <w:instrText xml:space="preserve"> FORMCHECKBOX </w:instrText>
            </w:r>
            <w:r w:rsidR="00470142" w:rsidRPr="00791CE2">
              <w:rPr>
                <w:sz w:val="19"/>
                <w:szCs w:val="19"/>
              </w:rPr>
            </w:r>
            <w:r w:rsidR="00470142" w:rsidRPr="00791CE2">
              <w:rPr>
                <w:sz w:val="19"/>
                <w:szCs w:val="19"/>
              </w:rPr>
              <w:fldChar w:fldCharType="separate"/>
            </w:r>
            <w:r w:rsidRPr="00791CE2">
              <w:rPr>
                <w:sz w:val="19"/>
                <w:szCs w:val="19"/>
              </w:rPr>
              <w:fldChar w:fldCharType="end"/>
            </w:r>
            <w:bookmarkEnd w:id="24"/>
          </w:p>
        </w:tc>
        <w:tc>
          <w:tcPr>
            <w:tcW w:w="1124" w:type="dxa"/>
            <w:shd w:val="clear" w:color="auto" w:fill="auto"/>
          </w:tcPr>
          <w:p w:rsidR="00474C07" w:rsidRPr="00791CE2" w:rsidRDefault="00C35DF3" w:rsidP="00791CE2">
            <w:pPr>
              <w:jc w:val="both"/>
              <w:rPr>
                <w:sz w:val="19"/>
                <w:szCs w:val="19"/>
              </w:rPr>
            </w:pPr>
            <w:r w:rsidRPr="00791CE2">
              <w:rPr>
                <w:sz w:val="19"/>
                <w:szCs w:val="19"/>
              </w:rPr>
              <w:t>EFöB 8</w:t>
            </w:r>
          </w:p>
        </w:tc>
        <w:tc>
          <w:tcPr>
            <w:tcW w:w="2835" w:type="dxa"/>
            <w:shd w:val="clear" w:color="auto" w:fill="auto"/>
          </w:tcPr>
          <w:p w:rsidR="00474C07" w:rsidRPr="00791CE2" w:rsidRDefault="00C35DF3" w:rsidP="00791CE2">
            <w:pPr>
              <w:jc w:val="both"/>
              <w:rPr>
                <w:sz w:val="19"/>
                <w:szCs w:val="19"/>
              </w:rPr>
            </w:pPr>
            <w:r w:rsidRPr="00791CE2">
              <w:rPr>
                <w:sz w:val="19"/>
                <w:szCs w:val="19"/>
              </w:rPr>
              <w:t>16:00-18:00</w:t>
            </w:r>
            <w:r w:rsidR="00B54E4B" w:rsidRPr="00791CE2">
              <w:rPr>
                <w:sz w:val="19"/>
                <w:szCs w:val="19"/>
              </w:rPr>
              <w:t xml:space="preserve"> (nur 5./6. Klasse)</w:t>
            </w:r>
          </w:p>
        </w:tc>
      </w:tr>
    </w:tbl>
    <w:p w:rsidR="008D3185" w:rsidRPr="001A4E37" w:rsidRDefault="008D3185" w:rsidP="00671E64">
      <w:pPr>
        <w:ind w:firstLine="283"/>
        <w:jc w:val="both"/>
        <w:rPr>
          <w:sz w:val="10"/>
          <w:szCs w:val="10"/>
        </w:rPr>
      </w:pPr>
    </w:p>
    <w:p w:rsidR="00D7794B" w:rsidRDefault="00671E64" w:rsidP="00D7794B">
      <w:pPr>
        <w:pStyle w:val="Fuzeile"/>
        <w:spacing w:before="60"/>
        <w:rPr>
          <w:rStyle w:val="Seitenzahl"/>
          <w:sz w:val="16"/>
          <w:szCs w:val="16"/>
        </w:rPr>
      </w:pPr>
      <w:r w:rsidRPr="00437FA6">
        <w:rPr>
          <w:rStyle w:val="Seitenzahl"/>
          <w:sz w:val="16"/>
          <w:szCs w:val="16"/>
          <w:vertAlign w:val="superscript"/>
        </w:rPr>
        <w:t xml:space="preserve">1 </w:t>
      </w:r>
      <w:r w:rsidRPr="00437FA6">
        <w:rPr>
          <w:rStyle w:val="Seitenzahl"/>
          <w:sz w:val="16"/>
          <w:szCs w:val="16"/>
        </w:rPr>
        <w:t>Soweit es sich um einen Betreuungsvertrag mit Pflegeeltern handelt: Pflegeeltern i. S. d. § 1688 BGB.</w:t>
      </w:r>
    </w:p>
    <w:p w:rsidR="00D7794B" w:rsidRPr="00D7794B" w:rsidRDefault="00D7794B" w:rsidP="00D7794B">
      <w:pPr>
        <w:pStyle w:val="Titel"/>
        <w:jc w:val="left"/>
        <w:rPr>
          <w:b w:val="0"/>
          <w:sz w:val="12"/>
          <w:szCs w:val="12"/>
        </w:rPr>
      </w:pPr>
      <w:r w:rsidRPr="00D7794B">
        <w:rPr>
          <w:b w:val="0"/>
          <w:sz w:val="12"/>
          <w:szCs w:val="12"/>
        </w:rPr>
        <w:br w:type="page"/>
      </w:r>
    </w:p>
    <w:p w:rsidR="00D7794B" w:rsidRDefault="00D7794B" w:rsidP="00D7794B">
      <w:pPr>
        <w:pStyle w:val="Fuzeile"/>
        <w:spacing w:before="60"/>
        <w:rPr>
          <w:rStyle w:val="Seitenzahl"/>
          <w:sz w:val="16"/>
          <w:szCs w:val="16"/>
        </w:rPr>
      </w:pPr>
    </w:p>
    <w:p w:rsidR="00FA5626" w:rsidRPr="009C084F" w:rsidRDefault="00FA5626" w:rsidP="009C084F">
      <w:pPr>
        <w:numPr>
          <w:ilvl w:val="0"/>
          <w:numId w:val="6"/>
        </w:numPr>
        <w:tabs>
          <w:tab w:val="num" w:pos="360"/>
        </w:tabs>
        <w:autoSpaceDE/>
        <w:autoSpaceDN/>
        <w:jc w:val="both"/>
        <w:rPr>
          <w:b/>
          <w:sz w:val="21"/>
        </w:rPr>
      </w:pPr>
      <w:r w:rsidRPr="009C084F">
        <w:rPr>
          <w:b/>
          <w:sz w:val="21"/>
        </w:rPr>
        <w:t>Kostenbeteiligung</w:t>
      </w:r>
    </w:p>
    <w:p w:rsidR="00FA5626" w:rsidRPr="009C084F" w:rsidRDefault="00FA5626" w:rsidP="00FA5626">
      <w:pPr>
        <w:jc w:val="both"/>
        <w:rPr>
          <w:sz w:val="22"/>
          <w:szCs w:val="22"/>
        </w:rPr>
      </w:pPr>
    </w:p>
    <w:p w:rsidR="00FA5626" w:rsidRPr="009C084F" w:rsidRDefault="00FA5626" w:rsidP="00FA5626">
      <w:pPr>
        <w:ind w:left="284" w:hanging="284"/>
        <w:jc w:val="both"/>
        <w:rPr>
          <w:snapToGrid w:val="0"/>
          <w:sz w:val="22"/>
          <w:szCs w:val="22"/>
        </w:rPr>
      </w:pPr>
      <w:r w:rsidRPr="009C084F">
        <w:rPr>
          <w:sz w:val="22"/>
          <w:szCs w:val="22"/>
        </w:rPr>
        <w:t>a)</w:t>
      </w:r>
      <w:r w:rsidRPr="009C084F">
        <w:rPr>
          <w:sz w:val="22"/>
          <w:szCs w:val="22"/>
        </w:rPr>
        <w:tab/>
        <w:t>Die Eltern</w:t>
      </w:r>
      <w:r w:rsidRPr="009C084F">
        <w:rPr>
          <w:snapToGrid w:val="0"/>
          <w:sz w:val="22"/>
          <w:szCs w:val="22"/>
        </w:rPr>
        <w:t xml:space="preserve"> verpflichten sich zu einer einkommensabhängigen Kostenbeteiligung.</w:t>
      </w:r>
    </w:p>
    <w:p w:rsidR="00FA5626" w:rsidRPr="009C084F" w:rsidRDefault="00FA5626" w:rsidP="00FA5626">
      <w:pPr>
        <w:ind w:left="284" w:hanging="284"/>
        <w:jc w:val="both"/>
        <w:rPr>
          <w:sz w:val="22"/>
          <w:szCs w:val="22"/>
        </w:rPr>
      </w:pPr>
    </w:p>
    <w:p w:rsidR="00FA5626" w:rsidRPr="009C084F" w:rsidRDefault="00FA5626" w:rsidP="00FA5626">
      <w:pPr>
        <w:ind w:left="284" w:hanging="284"/>
        <w:jc w:val="both"/>
        <w:rPr>
          <w:sz w:val="22"/>
          <w:szCs w:val="22"/>
        </w:rPr>
      </w:pPr>
      <w:r w:rsidRPr="009C084F">
        <w:rPr>
          <w:sz w:val="22"/>
          <w:szCs w:val="22"/>
        </w:rPr>
        <w:t>b)</w:t>
      </w:r>
      <w:r w:rsidR="00507AC1" w:rsidRPr="009C084F">
        <w:rPr>
          <w:sz w:val="22"/>
          <w:szCs w:val="22"/>
        </w:rPr>
        <w:tab/>
      </w:r>
      <w:r w:rsidRPr="009C084F">
        <w:rPr>
          <w:sz w:val="22"/>
          <w:szCs w:val="22"/>
        </w:rPr>
        <w:t xml:space="preserve">Die Höhe der Kostenbeteiligung richtet sich nach dem </w:t>
      </w:r>
      <w:r w:rsidR="00634CAD" w:rsidRPr="009C084F">
        <w:rPr>
          <w:sz w:val="22"/>
          <w:szCs w:val="22"/>
        </w:rPr>
        <w:t>Tagesbetreuungskostenbeteil</w:t>
      </w:r>
      <w:r w:rsidR="00634CAD" w:rsidRPr="009C084F">
        <w:rPr>
          <w:sz w:val="22"/>
          <w:szCs w:val="22"/>
        </w:rPr>
        <w:t>i</w:t>
      </w:r>
      <w:r w:rsidR="00634CAD" w:rsidRPr="009C084F">
        <w:rPr>
          <w:sz w:val="22"/>
          <w:szCs w:val="22"/>
        </w:rPr>
        <w:t xml:space="preserve">gungsgesetz (TKBG) in der jeweils geltenden Fassung bzw. im Fall der Aufhebung dieses Gesetzes nach dem Nachfolgerecht. </w:t>
      </w:r>
      <w:r w:rsidR="00506273" w:rsidRPr="009C084F">
        <w:rPr>
          <w:sz w:val="22"/>
          <w:szCs w:val="22"/>
        </w:rPr>
        <w:t>Die Höhe der Kostenbeteiligung wird vom zuständ</w:t>
      </w:r>
      <w:r w:rsidR="00506273" w:rsidRPr="009C084F">
        <w:rPr>
          <w:sz w:val="22"/>
          <w:szCs w:val="22"/>
        </w:rPr>
        <w:t>i</w:t>
      </w:r>
      <w:r w:rsidR="00506273" w:rsidRPr="009C084F">
        <w:rPr>
          <w:sz w:val="22"/>
          <w:szCs w:val="22"/>
        </w:rPr>
        <w:t xml:space="preserve">gen Bezirksamt durch Bescheid festgestellt. </w:t>
      </w:r>
      <w:r w:rsidRPr="009C084F">
        <w:rPr>
          <w:sz w:val="22"/>
          <w:szCs w:val="22"/>
        </w:rPr>
        <w:t>Soweit sich die Höhe der rechtlich vorgeg</w:t>
      </w:r>
      <w:r w:rsidRPr="009C084F">
        <w:rPr>
          <w:sz w:val="22"/>
          <w:szCs w:val="22"/>
        </w:rPr>
        <w:t>e</w:t>
      </w:r>
      <w:r w:rsidRPr="009C084F">
        <w:rPr>
          <w:sz w:val="22"/>
          <w:szCs w:val="22"/>
        </w:rPr>
        <w:t>benen Kostenbeteiligung ändert, gelten die geänderten Sätze, ohne das</w:t>
      </w:r>
      <w:r w:rsidR="00507AC1" w:rsidRPr="009C084F">
        <w:rPr>
          <w:sz w:val="22"/>
          <w:szCs w:val="22"/>
        </w:rPr>
        <w:t>s</w:t>
      </w:r>
      <w:r w:rsidRPr="009C084F">
        <w:rPr>
          <w:sz w:val="22"/>
          <w:szCs w:val="22"/>
        </w:rPr>
        <w:t xml:space="preserve"> es einer geso</w:t>
      </w:r>
      <w:r w:rsidRPr="009C084F">
        <w:rPr>
          <w:sz w:val="22"/>
          <w:szCs w:val="22"/>
        </w:rPr>
        <w:t>n</w:t>
      </w:r>
      <w:r w:rsidRPr="009C084F">
        <w:rPr>
          <w:sz w:val="22"/>
          <w:szCs w:val="22"/>
        </w:rPr>
        <w:t>derten vertraglichen Änderung bedarf. Maßgeblich ist die vom Bezirk</w:t>
      </w:r>
      <w:r w:rsidR="00507AC1" w:rsidRPr="009C084F">
        <w:rPr>
          <w:sz w:val="22"/>
          <w:szCs w:val="22"/>
        </w:rPr>
        <w:t>samt</w:t>
      </w:r>
      <w:r w:rsidRPr="009C084F">
        <w:rPr>
          <w:sz w:val="22"/>
          <w:szCs w:val="22"/>
        </w:rPr>
        <w:t xml:space="preserve"> festgestellte Kostenbeteiligungshöhe auch in dem Fall, dass diese zwischen dem Bezirk und </w:t>
      </w:r>
      <w:r w:rsidR="00507AC1" w:rsidRPr="009C084F">
        <w:rPr>
          <w:sz w:val="22"/>
          <w:szCs w:val="22"/>
        </w:rPr>
        <w:t xml:space="preserve">dem </w:t>
      </w:r>
      <w:r w:rsidRPr="009C084F">
        <w:rPr>
          <w:sz w:val="22"/>
          <w:szCs w:val="22"/>
        </w:rPr>
        <w:t>Za</w:t>
      </w:r>
      <w:r w:rsidRPr="009C084F">
        <w:rPr>
          <w:sz w:val="22"/>
          <w:szCs w:val="22"/>
        </w:rPr>
        <w:t>h</w:t>
      </w:r>
      <w:r w:rsidRPr="009C084F">
        <w:rPr>
          <w:sz w:val="22"/>
          <w:szCs w:val="22"/>
        </w:rPr>
        <w:t>lungspflichtigen strittig ist.</w:t>
      </w:r>
    </w:p>
    <w:p w:rsidR="00507AC1" w:rsidRPr="009C084F" w:rsidRDefault="00507AC1" w:rsidP="00FA5626">
      <w:pPr>
        <w:ind w:left="284" w:hanging="284"/>
        <w:jc w:val="both"/>
        <w:rPr>
          <w:sz w:val="22"/>
          <w:szCs w:val="22"/>
        </w:rPr>
      </w:pPr>
    </w:p>
    <w:p w:rsidR="00507AC1" w:rsidRPr="009C084F" w:rsidRDefault="00507AC1" w:rsidP="00FA5626">
      <w:pPr>
        <w:ind w:left="284" w:hanging="284"/>
        <w:jc w:val="both"/>
        <w:rPr>
          <w:sz w:val="22"/>
          <w:szCs w:val="22"/>
        </w:rPr>
      </w:pPr>
      <w:r w:rsidRPr="009C084F">
        <w:rPr>
          <w:sz w:val="22"/>
          <w:szCs w:val="22"/>
        </w:rPr>
        <w:t>c)</w:t>
      </w:r>
      <w:r w:rsidRPr="009C084F">
        <w:rPr>
          <w:sz w:val="22"/>
          <w:szCs w:val="22"/>
        </w:rPr>
        <w:tab/>
        <w:t>Im Falle einer rückwirkenden Veränderung der Kostenbeteiligung nach dem TKBG erfo</w:t>
      </w:r>
      <w:r w:rsidRPr="009C084F">
        <w:rPr>
          <w:sz w:val="22"/>
          <w:szCs w:val="22"/>
        </w:rPr>
        <w:t>l</w:t>
      </w:r>
      <w:r w:rsidRPr="009C084F">
        <w:rPr>
          <w:sz w:val="22"/>
          <w:szCs w:val="22"/>
        </w:rPr>
        <w:t>gen Nachforderungen und Rückzahlungen in der Regel direkt zwischen dem Bezirksamt und dem Zahlungspflichtigen.</w:t>
      </w:r>
    </w:p>
    <w:p w:rsidR="00507AC1" w:rsidRPr="009C084F" w:rsidRDefault="00507AC1" w:rsidP="00FA5626">
      <w:pPr>
        <w:ind w:left="284" w:hanging="284"/>
        <w:jc w:val="both"/>
        <w:rPr>
          <w:sz w:val="22"/>
          <w:szCs w:val="22"/>
        </w:rPr>
      </w:pPr>
    </w:p>
    <w:p w:rsidR="00880F5B" w:rsidRPr="009C084F" w:rsidRDefault="00880F5B" w:rsidP="00FA5626">
      <w:pPr>
        <w:ind w:left="284" w:hanging="284"/>
        <w:jc w:val="both"/>
        <w:rPr>
          <w:sz w:val="22"/>
          <w:szCs w:val="22"/>
        </w:rPr>
      </w:pPr>
      <w:r w:rsidRPr="009C084F">
        <w:rPr>
          <w:sz w:val="22"/>
          <w:szCs w:val="22"/>
        </w:rPr>
        <w:t>d)</w:t>
      </w:r>
      <w:r w:rsidRPr="009C084F">
        <w:rPr>
          <w:sz w:val="22"/>
          <w:szCs w:val="22"/>
        </w:rPr>
        <w:tab/>
        <w:t>Die Kostenbeteilig</w:t>
      </w:r>
      <w:r w:rsidR="00930AED">
        <w:rPr>
          <w:sz w:val="22"/>
          <w:szCs w:val="22"/>
        </w:rPr>
        <w:t>ung umfasst die Kosten für die E</w:t>
      </w:r>
      <w:r w:rsidRPr="009C084F">
        <w:rPr>
          <w:sz w:val="22"/>
          <w:szCs w:val="22"/>
        </w:rPr>
        <w:t xml:space="preserve">rgänzende </w:t>
      </w:r>
      <w:r w:rsidR="00930AED">
        <w:rPr>
          <w:sz w:val="22"/>
          <w:szCs w:val="22"/>
        </w:rPr>
        <w:t xml:space="preserve">Förderung und </w:t>
      </w:r>
      <w:r w:rsidR="006E5059" w:rsidRPr="009C084F">
        <w:rPr>
          <w:sz w:val="22"/>
          <w:szCs w:val="22"/>
        </w:rPr>
        <w:t>Betreuung (einkommensabhängig) und – außer bei Frühbetreuung von 6:00 bis 7:30 Uhr sowie bei ausschließlicher Betreuung während der Schulferien – die Versorgung mit einem Mitta</w:t>
      </w:r>
      <w:r w:rsidR="006E5059" w:rsidRPr="009C084F">
        <w:rPr>
          <w:sz w:val="22"/>
          <w:szCs w:val="22"/>
        </w:rPr>
        <w:t>g</w:t>
      </w:r>
      <w:r w:rsidR="00C84E62">
        <w:rPr>
          <w:sz w:val="22"/>
          <w:szCs w:val="22"/>
        </w:rPr>
        <w:t xml:space="preserve">essen (derzeit </w:t>
      </w:r>
      <w:r w:rsidR="006E5059" w:rsidRPr="009C084F">
        <w:rPr>
          <w:sz w:val="22"/>
          <w:szCs w:val="22"/>
        </w:rPr>
        <w:t>3</w:t>
      </w:r>
      <w:r w:rsidR="00C84E62">
        <w:rPr>
          <w:sz w:val="22"/>
          <w:szCs w:val="22"/>
        </w:rPr>
        <w:t>7</w:t>
      </w:r>
      <w:r w:rsidR="006E5059" w:rsidRPr="009C084F">
        <w:rPr>
          <w:sz w:val="22"/>
          <w:szCs w:val="22"/>
        </w:rPr>
        <w:t xml:space="preserve"> Euro).</w:t>
      </w:r>
    </w:p>
    <w:p w:rsidR="00880F5B" w:rsidRPr="009C084F" w:rsidRDefault="00880F5B" w:rsidP="00FA5626">
      <w:pPr>
        <w:ind w:left="284" w:hanging="284"/>
        <w:jc w:val="both"/>
        <w:rPr>
          <w:sz w:val="22"/>
          <w:szCs w:val="22"/>
        </w:rPr>
      </w:pPr>
    </w:p>
    <w:p w:rsidR="00FA5626" w:rsidRPr="009C084F" w:rsidRDefault="00507AC1" w:rsidP="00FA5626">
      <w:pPr>
        <w:ind w:left="284" w:hanging="284"/>
        <w:jc w:val="both"/>
        <w:rPr>
          <w:sz w:val="22"/>
          <w:szCs w:val="22"/>
        </w:rPr>
      </w:pPr>
      <w:r w:rsidRPr="009C084F">
        <w:rPr>
          <w:sz w:val="22"/>
          <w:szCs w:val="22"/>
        </w:rPr>
        <w:t>e</w:t>
      </w:r>
      <w:r w:rsidR="00FA5626" w:rsidRPr="009C084F">
        <w:rPr>
          <w:sz w:val="22"/>
          <w:szCs w:val="22"/>
        </w:rPr>
        <w:t xml:space="preserve">) </w:t>
      </w:r>
      <w:r w:rsidR="00FA5626" w:rsidRPr="009C084F">
        <w:rPr>
          <w:sz w:val="22"/>
          <w:szCs w:val="22"/>
        </w:rPr>
        <w:tab/>
        <w:t>Bei ausschließlicher Ferienbetreuung ist die Kostenbeteiligung in vier gleichen auf das Schuljahr (1. August bis 31. Juli des Folgejahres) bezogenen Quartalsraten zu zahlen. Bei einem Vertragsbeginn im laufenden Schuljahr sind die entsprechenden Teilraten für das laufende Quartal und die verbleibenden Quartale zu leisten. Bei außerordentlicher Bee</w:t>
      </w:r>
      <w:r w:rsidR="00FA5626" w:rsidRPr="009C084F">
        <w:rPr>
          <w:sz w:val="22"/>
          <w:szCs w:val="22"/>
        </w:rPr>
        <w:t>n</w:t>
      </w:r>
      <w:r w:rsidR="00FA5626" w:rsidRPr="009C084F">
        <w:rPr>
          <w:sz w:val="22"/>
          <w:szCs w:val="22"/>
        </w:rPr>
        <w:t>digung des Betreuungsvertrages im laufenden Schuljahr ist die Kostenbeteiligung für das laufende Quartal und die abgelaufenen Quartale zu leisten.</w:t>
      </w:r>
    </w:p>
    <w:p w:rsidR="00FA5626" w:rsidRPr="009C084F" w:rsidRDefault="00FA5626" w:rsidP="00FA5626">
      <w:pPr>
        <w:ind w:left="283" w:hanging="283"/>
        <w:jc w:val="both"/>
        <w:rPr>
          <w:sz w:val="22"/>
          <w:szCs w:val="22"/>
        </w:rPr>
      </w:pPr>
    </w:p>
    <w:p w:rsidR="00FA5626" w:rsidRPr="009C084F" w:rsidRDefault="00507AC1" w:rsidP="00FA5626">
      <w:pPr>
        <w:ind w:left="283" w:hanging="283"/>
        <w:jc w:val="both"/>
        <w:rPr>
          <w:sz w:val="22"/>
          <w:szCs w:val="22"/>
        </w:rPr>
      </w:pPr>
      <w:r w:rsidRPr="009C084F">
        <w:rPr>
          <w:sz w:val="22"/>
          <w:szCs w:val="22"/>
        </w:rPr>
        <w:t>f</w:t>
      </w:r>
      <w:r w:rsidR="00FA5626" w:rsidRPr="009C084F">
        <w:rPr>
          <w:sz w:val="22"/>
          <w:szCs w:val="22"/>
        </w:rPr>
        <w:t>)</w:t>
      </w:r>
      <w:r w:rsidR="00FA5626" w:rsidRPr="009C084F">
        <w:rPr>
          <w:sz w:val="22"/>
          <w:szCs w:val="22"/>
        </w:rPr>
        <w:tab/>
        <w:t xml:space="preserve">Der monatliche Kostenbeitrag </w:t>
      </w:r>
      <w:r w:rsidR="00AC2FC2" w:rsidRPr="009C084F">
        <w:rPr>
          <w:sz w:val="22"/>
          <w:szCs w:val="22"/>
        </w:rPr>
        <w:t xml:space="preserve">wird im Lastschrifteinzugsverfahren erhoben oder </w:t>
      </w:r>
      <w:r w:rsidR="00FA5626" w:rsidRPr="009C084F">
        <w:rPr>
          <w:sz w:val="22"/>
          <w:szCs w:val="22"/>
        </w:rPr>
        <w:t xml:space="preserve">muss bis spätestens zum </w:t>
      </w:r>
      <w:r w:rsidR="00880F5B" w:rsidRPr="009C084F">
        <w:rPr>
          <w:sz w:val="22"/>
          <w:szCs w:val="22"/>
        </w:rPr>
        <w:t>15</w:t>
      </w:r>
      <w:r w:rsidR="00FA5626" w:rsidRPr="009C084F">
        <w:rPr>
          <w:sz w:val="22"/>
          <w:szCs w:val="22"/>
        </w:rPr>
        <w:t xml:space="preserve">. eines jeden Monats als Zahlung per Dauerauftrag / Überweisung auf ein vom Träger zu benennendes Konto unter Angabe des </w:t>
      </w:r>
      <w:r w:rsidR="00880F5B" w:rsidRPr="009C084F">
        <w:rPr>
          <w:sz w:val="22"/>
          <w:szCs w:val="22"/>
        </w:rPr>
        <w:t>Namens des Kindes und der Debitoren-Nr. (siehe Deckblatt dieses Vertrages)</w:t>
      </w:r>
      <w:r w:rsidR="00FA5626" w:rsidRPr="009C084F">
        <w:rPr>
          <w:sz w:val="22"/>
          <w:szCs w:val="22"/>
        </w:rPr>
        <w:t xml:space="preserve"> erfolgen.</w:t>
      </w:r>
    </w:p>
    <w:p w:rsidR="00B361C7" w:rsidRPr="009C084F" w:rsidRDefault="00B361C7" w:rsidP="00FA5626">
      <w:pPr>
        <w:ind w:left="283" w:hanging="283"/>
        <w:jc w:val="both"/>
        <w:rPr>
          <w:sz w:val="22"/>
          <w:szCs w:val="22"/>
        </w:rPr>
      </w:pPr>
      <w:r w:rsidRPr="009C084F">
        <w:rPr>
          <w:sz w:val="22"/>
          <w:szCs w:val="22"/>
        </w:rPr>
        <w:tab/>
        <w:t>Nach Vertragsabschluss erhalten die Eltern eine entsprechende Kostenmitteilung.</w:t>
      </w:r>
    </w:p>
    <w:p w:rsidR="00FA5626" w:rsidRPr="009C084F" w:rsidRDefault="00FA5626" w:rsidP="00FA5626">
      <w:pPr>
        <w:ind w:left="283" w:hanging="283"/>
        <w:jc w:val="both"/>
        <w:rPr>
          <w:sz w:val="22"/>
          <w:szCs w:val="22"/>
        </w:rPr>
      </w:pPr>
    </w:p>
    <w:p w:rsidR="00FA5626" w:rsidRPr="009C084F" w:rsidRDefault="00507AC1" w:rsidP="00FA5626">
      <w:pPr>
        <w:ind w:left="283" w:hanging="283"/>
        <w:jc w:val="both"/>
        <w:rPr>
          <w:sz w:val="22"/>
          <w:szCs w:val="22"/>
        </w:rPr>
      </w:pPr>
      <w:r w:rsidRPr="009C084F">
        <w:rPr>
          <w:sz w:val="22"/>
          <w:szCs w:val="22"/>
        </w:rPr>
        <w:t>g</w:t>
      </w:r>
      <w:r w:rsidR="00FA5626" w:rsidRPr="009C084F">
        <w:rPr>
          <w:sz w:val="22"/>
          <w:szCs w:val="22"/>
        </w:rPr>
        <w:t>)</w:t>
      </w:r>
      <w:r w:rsidR="00FA5626" w:rsidRPr="009C084F">
        <w:rPr>
          <w:sz w:val="22"/>
          <w:szCs w:val="22"/>
        </w:rPr>
        <w:tab/>
        <w:t>Eventuell anfallende Mahngebühren und Kosten gehen zu Lasten des Zahlungspflicht</w:t>
      </w:r>
      <w:r w:rsidR="00FA5626" w:rsidRPr="009C084F">
        <w:rPr>
          <w:sz w:val="22"/>
          <w:szCs w:val="22"/>
        </w:rPr>
        <w:t>i</w:t>
      </w:r>
      <w:r w:rsidR="00FA5626" w:rsidRPr="009C084F">
        <w:rPr>
          <w:sz w:val="22"/>
          <w:szCs w:val="22"/>
        </w:rPr>
        <w:t xml:space="preserve">gen. Der Träger ist berechtigt, für jede Mahnung eine Verwaltungsgebühr in Höhe von </w:t>
      </w:r>
      <w:r w:rsidR="00AF4CE5">
        <w:rPr>
          <w:sz w:val="22"/>
          <w:szCs w:val="22"/>
        </w:rPr>
        <w:t xml:space="preserve">  </w:t>
      </w:r>
      <w:r w:rsidR="00FA5626" w:rsidRPr="009C084F">
        <w:rPr>
          <w:sz w:val="22"/>
          <w:szCs w:val="22"/>
        </w:rPr>
        <w:t>5.- Euro zu berechnen.</w:t>
      </w:r>
    </w:p>
    <w:p w:rsidR="00FA5626" w:rsidRPr="009C084F" w:rsidRDefault="00FA5626" w:rsidP="00FA5626">
      <w:pPr>
        <w:ind w:left="283" w:hanging="283"/>
        <w:jc w:val="both"/>
        <w:rPr>
          <w:sz w:val="22"/>
          <w:szCs w:val="22"/>
        </w:rPr>
      </w:pPr>
    </w:p>
    <w:p w:rsidR="00FD396C" w:rsidRPr="009C084F" w:rsidRDefault="00FD396C" w:rsidP="00FA5626">
      <w:pPr>
        <w:ind w:left="283" w:hanging="283"/>
        <w:jc w:val="both"/>
        <w:rPr>
          <w:sz w:val="22"/>
          <w:szCs w:val="22"/>
        </w:rPr>
      </w:pPr>
      <w:r w:rsidRPr="009C084F">
        <w:rPr>
          <w:sz w:val="22"/>
          <w:szCs w:val="22"/>
        </w:rPr>
        <w:t>h)</w:t>
      </w:r>
      <w:r w:rsidRPr="009C084F">
        <w:rPr>
          <w:sz w:val="22"/>
          <w:szCs w:val="22"/>
        </w:rPr>
        <w:tab/>
      </w:r>
      <w:r w:rsidR="00244AE1" w:rsidRPr="009C084F">
        <w:rPr>
          <w:sz w:val="22"/>
          <w:szCs w:val="22"/>
        </w:rPr>
        <w:t>I</w:t>
      </w:r>
      <w:r w:rsidR="00240E9F" w:rsidRPr="009C084F">
        <w:rPr>
          <w:sz w:val="22"/>
          <w:szCs w:val="22"/>
        </w:rPr>
        <w:t xml:space="preserve">m Falle von </w:t>
      </w:r>
      <w:r w:rsidR="00F12974" w:rsidRPr="009C084F">
        <w:rPr>
          <w:sz w:val="22"/>
          <w:szCs w:val="22"/>
        </w:rPr>
        <w:t>Zahlung</w:t>
      </w:r>
      <w:r w:rsidR="00240E9F" w:rsidRPr="009C084F">
        <w:rPr>
          <w:sz w:val="22"/>
          <w:szCs w:val="22"/>
        </w:rPr>
        <w:t>srückständen</w:t>
      </w:r>
      <w:r w:rsidR="00F12974" w:rsidRPr="009C084F">
        <w:rPr>
          <w:sz w:val="22"/>
          <w:szCs w:val="22"/>
        </w:rPr>
        <w:t xml:space="preserve"> der Eltern</w:t>
      </w:r>
      <w:r w:rsidR="00240E9F" w:rsidRPr="009C084F">
        <w:rPr>
          <w:sz w:val="22"/>
          <w:szCs w:val="22"/>
        </w:rPr>
        <w:t>, die zur Kündigung des Vertrages führen können</w:t>
      </w:r>
      <w:r w:rsidR="00F12974" w:rsidRPr="009C084F">
        <w:rPr>
          <w:sz w:val="22"/>
          <w:szCs w:val="22"/>
        </w:rPr>
        <w:t xml:space="preserve"> </w:t>
      </w:r>
      <w:r w:rsidR="00F12974" w:rsidRPr="009F185C">
        <w:rPr>
          <w:sz w:val="22"/>
          <w:szCs w:val="22"/>
        </w:rPr>
        <w:t xml:space="preserve">(siehe Punkt </w:t>
      </w:r>
      <w:smartTag w:uri="urn:schemas-microsoft-com:office:smarttags" w:element="metricconverter">
        <w:smartTagPr>
          <w:attr w:name="ProductID" w:val="6. f"/>
        </w:smartTagPr>
        <w:r w:rsidR="00F12974" w:rsidRPr="009F185C">
          <w:rPr>
            <w:sz w:val="22"/>
            <w:szCs w:val="22"/>
          </w:rPr>
          <w:t>6. f</w:t>
        </w:r>
      </w:smartTag>
      <w:r w:rsidR="00F12974" w:rsidRPr="009F185C">
        <w:rPr>
          <w:sz w:val="22"/>
          <w:szCs w:val="22"/>
        </w:rPr>
        <w:t>.)</w:t>
      </w:r>
      <w:r w:rsidR="00240E9F" w:rsidRPr="009F185C">
        <w:rPr>
          <w:sz w:val="22"/>
          <w:szCs w:val="22"/>
        </w:rPr>
        <w:t>,</w:t>
      </w:r>
      <w:r w:rsidR="00240E9F" w:rsidRPr="009C084F">
        <w:rPr>
          <w:sz w:val="22"/>
          <w:szCs w:val="22"/>
        </w:rPr>
        <w:t xml:space="preserve"> informiert der Träger die Einrichtungsleitung</w:t>
      </w:r>
      <w:r w:rsidR="00F12974" w:rsidRPr="009C084F">
        <w:rPr>
          <w:sz w:val="22"/>
          <w:szCs w:val="22"/>
        </w:rPr>
        <w:t>. Diese ist befugt, Kontakt mit den Eltern aufzunehmen und Zahlungsmodalitäten zu vereinbaren.</w:t>
      </w:r>
    </w:p>
    <w:p w:rsidR="00FD396C" w:rsidRPr="009C084F" w:rsidRDefault="00FD396C" w:rsidP="00FA5626">
      <w:pPr>
        <w:ind w:left="283" w:hanging="283"/>
        <w:jc w:val="both"/>
        <w:rPr>
          <w:sz w:val="22"/>
          <w:szCs w:val="22"/>
        </w:rPr>
      </w:pPr>
    </w:p>
    <w:p w:rsidR="00880F5B" w:rsidRPr="009C084F" w:rsidRDefault="00F12974" w:rsidP="00FA5626">
      <w:pPr>
        <w:ind w:left="283" w:hanging="283"/>
        <w:jc w:val="both"/>
        <w:rPr>
          <w:sz w:val="22"/>
          <w:szCs w:val="22"/>
        </w:rPr>
      </w:pPr>
      <w:r w:rsidRPr="009C084F">
        <w:rPr>
          <w:sz w:val="22"/>
          <w:szCs w:val="22"/>
        </w:rPr>
        <w:t>i</w:t>
      </w:r>
      <w:r w:rsidR="00880F5B" w:rsidRPr="009C084F">
        <w:rPr>
          <w:sz w:val="22"/>
          <w:szCs w:val="22"/>
        </w:rPr>
        <w:t>)</w:t>
      </w:r>
      <w:r w:rsidR="00880F5B" w:rsidRPr="009C084F">
        <w:rPr>
          <w:sz w:val="22"/>
          <w:szCs w:val="22"/>
        </w:rPr>
        <w:tab/>
        <w:t>Ein Anspruch auf Erstattung von Kostenbeiträgen oder Teilen von Kostenbeiträgen wegen Fehlzeiten des Kindes bzw. nicht oder</w:t>
      </w:r>
      <w:r w:rsidR="00333788" w:rsidRPr="009C084F">
        <w:rPr>
          <w:sz w:val="22"/>
          <w:szCs w:val="22"/>
        </w:rPr>
        <w:t xml:space="preserve"> nicht in vollem zeitlichem</w:t>
      </w:r>
      <w:r w:rsidR="00880F5B" w:rsidRPr="009C084F">
        <w:rPr>
          <w:sz w:val="22"/>
          <w:szCs w:val="22"/>
        </w:rPr>
        <w:t xml:space="preserve"> Umfang erfolgter Ina</w:t>
      </w:r>
      <w:r w:rsidR="00880F5B" w:rsidRPr="009C084F">
        <w:rPr>
          <w:sz w:val="22"/>
          <w:szCs w:val="22"/>
        </w:rPr>
        <w:t>n</w:t>
      </w:r>
      <w:r w:rsidR="00880F5B" w:rsidRPr="009C084F">
        <w:rPr>
          <w:sz w:val="22"/>
          <w:szCs w:val="22"/>
        </w:rPr>
        <w:t>spruchnahme des Betreuungsangebotes besteht nicht.</w:t>
      </w:r>
    </w:p>
    <w:p w:rsidR="00880F5B" w:rsidRPr="009C084F" w:rsidRDefault="00880F5B" w:rsidP="00FA5626">
      <w:pPr>
        <w:ind w:left="283" w:hanging="283"/>
        <w:jc w:val="both"/>
        <w:rPr>
          <w:sz w:val="22"/>
          <w:szCs w:val="22"/>
        </w:rPr>
      </w:pPr>
    </w:p>
    <w:p w:rsidR="004C21D7" w:rsidRPr="009C084F" w:rsidRDefault="004C21D7" w:rsidP="00FA5626">
      <w:pPr>
        <w:ind w:left="283" w:hanging="283"/>
        <w:jc w:val="both"/>
        <w:rPr>
          <w:sz w:val="22"/>
          <w:szCs w:val="22"/>
        </w:rPr>
      </w:pPr>
    </w:p>
    <w:p w:rsidR="006C325E" w:rsidRPr="009C084F" w:rsidRDefault="006C325E" w:rsidP="00FA5626">
      <w:pPr>
        <w:ind w:left="283" w:hanging="283"/>
        <w:jc w:val="both"/>
        <w:rPr>
          <w:sz w:val="22"/>
          <w:szCs w:val="22"/>
        </w:rPr>
      </w:pPr>
    </w:p>
    <w:p w:rsidR="00FA5626" w:rsidRPr="009C084F" w:rsidRDefault="00FA5626" w:rsidP="00FA5626">
      <w:pPr>
        <w:ind w:left="283" w:hanging="283"/>
        <w:jc w:val="both"/>
        <w:rPr>
          <w:b/>
          <w:sz w:val="22"/>
          <w:szCs w:val="22"/>
        </w:rPr>
      </w:pPr>
      <w:r w:rsidRPr="009C084F">
        <w:rPr>
          <w:b/>
          <w:sz w:val="22"/>
          <w:szCs w:val="22"/>
        </w:rPr>
        <w:t>3.</w:t>
      </w:r>
      <w:r w:rsidRPr="009C084F">
        <w:rPr>
          <w:b/>
          <w:sz w:val="22"/>
          <w:szCs w:val="22"/>
        </w:rPr>
        <w:tab/>
        <w:t>Erkrankung und Abwesenheit des Kindes</w:t>
      </w:r>
    </w:p>
    <w:p w:rsidR="00FA5626" w:rsidRPr="009C084F" w:rsidRDefault="00FA5626" w:rsidP="00FA5626">
      <w:pPr>
        <w:ind w:left="283" w:hanging="283"/>
        <w:jc w:val="both"/>
        <w:rPr>
          <w:sz w:val="22"/>
          <w:szCs w:val="22"/>
        </w:rPr>
      </w:pPr>
    </w:p>
    <w:p w:rsidR="009C084F" w:rsidRDefault="00FA5626" w:rsidP="00FA5626">
      <w:pPr>
        <w:pStyle w:val="Textkrper-Zeileneinzug"/>
        <w:rPr>
          <w:sz w:val="22"/>
          <w:szCs w:val="22"/>
        </w:rPr>
      </w:pPr>
      <w:r w:rsidRPr="009C084F">
        <w:rPr>
          <w:sz w:val="22"/>
          <w:szCs w:val="22"/>
        </w:rPr>
        <w:t>a)</w:t>
      </w:r>
      <w:r w:rsidRPr="009C084F">
        <w:rPr>
          <w:sz w:val="22"/>
          <w:szCs w:val="22"/>
        </w:rPr>
        <w:tab/>
        <w:t>Jede Erkrankung eines Kindes und jeder Fall einer übertragbaren Krankheit in der Woh</w:t>
      </w:r>
      <w:r w:rsidRPr="009C084F">
        <w:rPr>
          <w:sz w:val="22"/>
          <w:szCs w:val="22"/>
        </w:rPr>
        <w:t>n</w:t>
      </w:r>
      <w:r w:rsidRPr="009C084F">
        <w:rPr>
          <w:sz w:val="22"/>
          <w:szCs w:val="22"/>
        </w:rPr>
        <w:t>gemeinschaft des Kindes sind der Einrichtung umgehend zu melden. Ferner ist die Ei</w:t>
      </w:r>
      <w:r w:rsidRPr="009C084F">
        <w:rPr>
          <w:sz w:val="22"/>
          <w:szCs w:val="22"/>
        </w:rPr>
        <w:t>n</w:t>
      </w:r>
      <w:r w:rsidRPr="009C084F">
        <w:rPr>
          <w:sz w:val="22"/>
          <w:szCs w:val="22"/>
        </w:rPr>
        <w:t xml:space="preserve">richtung ebenfalls unverzüglich davon in Kenntnis zu setzen, wenn das Kind die </w:t>
      </w:r>
      <w:r w:rsidR="00930AED">
        <w:rPr>
          <w:sz w:val="22"/>
          <w:szCs w:val="22"/>
        </w:rPr>
        <w:t>E</w:t>
      </w:r>
      <w:r w:rsidRPr="009C084F">
        <w:rPr>
          <w:sz w:val="22"/>
          <w:szCs w:val="22"/>
        </w:rPr>
        <w:t>rgä</w:t>
      </w:r>
      <w:r w:rsidRPr="009C084F">
        <w:rPr>
          <w:sz w:val="22"/>
          <w:szCs w:val="22"/>
        </w:rPr>
        <w:t>n</w:t>
      </w:r>
      <w:r w:rsidRPr="009C084F">
        <w:rPr>
          <w:sz w:val="22"/>
          <w:szCs w:val="22"/>
        </w:rPr>
        <w:t xml:space="preserve">zende </w:t>
      </w:r>
      <w:r w:rsidR="00930AED">
        <w:rPr>
          <w:sz w:val="22"/>
          <w:szCs w:val="22"/>
        </w:rPr>
        <w:t xml:space="preserve">Förderung und </w:t>
      </w:r>
      <w:r w:rsidRPr="009C084F">
        <w:rPr>
          <w:sz w:val="22"/>
          <w:szCs w:val="22"/>
        </w:rPr>
        <w:t>Betreuung aus anderen Gründen nicht besuchen kann.</w:t>
      </w:r>
    </w:p>
    <w:p w:rsidR="009C084F" w:rsidRDefault="009C084F">
      <w:pPr>
        <w:autoSpaceDE/>
        <w:autoSpaceDN/>
        <w:rPr>
          <w:rFonts w:cs="Times New Roman"/>
          <w:sz w:val="22"/>
          <w:szCs w:val="22"/>
        </w:rPr>
      </w:pPr>
      <w:r>
        <w:rPr>
          <w:sz w:val="22"/>
          <w:szCs w:val="22"/>
        </w:rPr>
        <w:br w:type="page"/>
      </w:r>
    </w:p>
    <w:p w:rsidR="00FA5626" w:rsidRPr="009C084F" w:rsidRDefault="00FA5626" w:rsidP="00FA5626">
      <w:pPr>
        <w:ind w:left="283" w:hanging="283"/>
        <w:jc w:val="both"/>
        <w:rPr>
          <w:b/>
          <w:sz w:val="22"/>
          <w:szCs w:val="22"/>
        </w:rPr>
      </w:pPr>
    </w:p>
    <w:p w:rsidR="00FA5626" w:rsidRPr="009C084F" w:rsidRDefault="00FA5626" w:rsidP="00FA5626">
      <w:pPr>
        <w:pStyle w:val="Textkrper-Einzug2"/>
        <w:rPr>
          <w:sz w:val="22"/>
          <w:szCs w:val="22"/>
        </w:rPr>
      </w:pPr>
      <w:r w:rsidRPr="009C084F">
        <w:rPr>
          <w:sz w:val="22"/>
          <w:szCs w:val="22"/>
        </w:rPr>
        <w:t xml:space="preserve">b) </w:t>
      </w:r>
      <w:r w:rsidRPr="009C084F">
        <w:rPr>
          <w:sz w:val="22"/>
          <w:szCs w:val="22"/>
        </w:rPr>
        <w:tab/>
        <w:t>Kinder, die an einer übertragbaren Krankheit leiden, dürfen die Einrichtung nicht bes</w:t>
      </w:r>
      <w:r w:rsidRPr="009C084F">
        <w:rPr>
          <w:sz w:val="22"/>
          <w:szCs w:val="22"/>
        </w:rPr>
        <w:t>u</w:t>
      </w:r>
      <w:r w:rsidRPr="009C084F">
        <w:rPr>
          <w:sz w:val="22"/>
          <w:szCs w:val="22"/>
        </w:rPr>
        <w:t>chen. Ausnahmen bedürfen der ausdrücklichen amtsärztlichen Zustimmung. Desgleichen bedarf es einer amtsärztlichen Entscheidung, ob Kinder</w:t>
      </w:r>
      <w:r w:rsidR="00A84D4B" w:rsidRPr="009C084F">
        <w:rPr>
          <w:sz w:val="22"/>
          <w:szCs w:val="22"/>
        </w:rPr>
        <w:t>,</w:t>
      </w:r>
      <w:r w:rsidRPr="009C084F">
        <w:rPr>
          <w:sz w:val="22"/>
          <w:szCs w:val="22"/>
        </w:rPr>
        <w:t xml:space="preserve"> die krankheits- oder anst</w:t>
      </w:r>
      <w:r w:rsidRPr="009C084F">
        <w:rPr>
          <w:sz w:val="22"/>
          <w:szCs w:val="22"/>
        </w:rPr>
        <w:t>e</w:t>
      </w:r>
      <w:r w:rsidRPr="009C084F">
        <w:rPr>
          <w:sz w:val="22"/>
          <w:szCs w:val="22"/>
        </w:rPr>
        <w:t>ckungsverdächtig sind oder Krankheitserreger ausscheiden ohne selbst krank zu sein, die Einrichtung besuchen dürfen. Ferner bedarf es einer amtsärztlichen Entscheidung, ob die Geschwister der in Satz 1 und in Satz 3 genannten Kinder die Einrichtung besuchen dü</w:t>
      </w:r>
      <w:r w:rsidRPr="009C084F">
        <w:rPr>
          <w:sz w:val="22"/>
          <w:szCs w:val="22"/>
        </w:rPr>
        <w:t>r</w:t>
      </w:r>
      <w:r w:rsidRPr="009C084F">
        <w:rPr>
          <w:sz w:val="22"/>
          <w:szCs w:val="22"/>
        </w:rPr>
        <w:t>fen.</w:t>
      </w:r>
    </w:p>
    <w:p w:rsidR="00FA5626" w:rsidRPr="009C084F" w:rsidRDefault="00FA5626" w:rsidP="00FA5626">
      <w:pPr>
        <w:numPr>
          <w:ilvl w:val="12"/>
          <w:numId w:val="0"/>
        </w:numPr>
        <w:jc w:val="both"/>
        <w:rPr>
          <w:sz w:val="22"/>
          <w:szCs w:val="22"/>
        </w:rPr>
      </w:pPr>
    </w:p>
    <w:p w:rsidR="00FA5626" w:rsidRPr="009C084F" w:rsidRDefault="00FA5626" w:rsidP="00FA5626">
      <w:pPr>
        <w:pStyle w:val="Textkrper-Einzug2"/>
        <w:rPr>
          <w:sz w:val="22"/>
          <w:szCs w:val="22"/>
        </w:rPr>
      </w:pPr>
      <w:r w:rsidRPr="009C084F">
        <w:rPr>
          <w:sz w:val="22"/>
          <w:szCs w:val="22"/>
        </w:rPr>
        <w:t>c)</w:t>
      </w:r>
      <w:r w:rsidRPr="009C084F">
        <w:rPr>
          <w:sz w:val="22"/>
          <w:szCs w:val="22"/>
        </w:rPr>
        <w:tab/>
        <w:t xml:space="preserve">Fehlt ein Kind wegen einer </w:t>
      </w:r>
      <w:r w:rsidR="00A84D4B" w:rsidRPr="009C084F">
        <w:rPr>
          <w:sz w:val="22"/>
          <w:szCs w:val="22"/>
        </w:rPr>
        <w:t>übertragbaren</w:t>
      </w:r>
      <w:r w:rsidRPr="009C084F">
        <w:rPr>
          <w:sz w:val="22"/>
          <w:szCs w:val="22"/>
        </w:rPr>
        <w:t xml:space="preserve"> Krankheit oder länger als eine Woche aus u</w:t>
      </w:r>
      <w:r w:rsidRPr="009C084F">
        <w:rPr>
          <w:sz w:val="22"/>
          <w:szCs w:val="22"/>
        </w:rPr>
        <w:t>n</w:t>
      </w:r>
      <w:r w:rsidRPr="009C084F">
        <w:rPr>
          <w:sz w:val="22"/>
          <w:szCs w:val="22"/>
        </w:rPr>
        <w:t>bekannten Gründen, so muss vor der Wiederaufnahme ein Attest des behandelnden Ar</w:t>
      </w:r>
      <w:r w:rsidRPr="009C084F">
        <w:rPr>
          <w:sz w:val="22"/>
          <w:szCs w:val="22"/>
        </w:rPr>
        <w:t>z</w:t>
      </w:r>
      <w:r w:rsidRPr="009C084F">
        <w:rPr>
          <w:sz w:val="22"/>
          <w:szCs w:val="22"/>
        </w:rPr>
        <w:t xml:space="preserve">tes </w:t>
      </w:r>
      <w:r w:rsidR="00A84D4B" w:rsidRPr="009C084F">
        <w:rPr>
          <w:sz w:val="22"/>
          <w:szCs w:val="22"/>
        </w:rPr>
        <w:t xml:space="preserve">oder die Unbedenklichkeitsbescheinigung des Gesundheitsamtes </w:t>
      </w:r>
      <w:r w:rsidRPr="009C084F">
        <w:rPr>
          <w:sz w:val="22"/>
          <w:szCs w:val="22"/>
        </w:rPr>
        <w:t xml:space="preserve">darüber vorgelegt werden, dass das Kind gesund ist und die Weiterverbreitung einer Krankheit </w:t>
      </w:r>
      <w:r w:rsidR="00A84D4B" w:rsidRPr="009C084F">
        <w:rPr>
          <w:sz w:val="22"/>
          <w:szCs w:val="22"/>
        </w:rPr>
        <w:t xml:space="preserve">durch das Kind </w:t>
      </w:r>
      <w:r w:rsidRPr="009C084F">
        <w:rPr>
          <w:sz w:val="22"/>
          <w:szCs w:val="22"/>
        </w:rPr>
        <w:t>nicht zu befürchten ist. Fehlt ein Kind wegen einer nicht</w:t>
      </w:r>
      <w:r w:rsidR="00A84D4B" w:rsidRPr="009C084F">
        <w:rPr>
          <w:sz w:val="22"/>
          <w:szCs w:val="22"/>
        </w:rPr>
        <w:t xml:space="preserve"> </w:t>
      </w:r>
      <w:r w:rsidRPr="009C084F">
        <w:rPr>
          <w:sz w:val="22"/>
          <w:szCs w:val="22"/>
        </w:rPr>
        <w:t>übertragbaren Krankheit, so kann die Einrichtung vor der Wiederaufnahme ein Attest oder eine Unbedenklichkeitsb</w:t>
      </w:r>
      <w:r w:rsidRPr="009C084F">
        <w:rPr>
          <w:sz w:val="22"/>
          <w:szCs w:val="22"/>
        </w:rPr>
        <w:t>e</w:t>
      </w:r>
      <w:r w:rsidRPr="009C084F">
        <w:rPr>
          <w:sz w:val="22"/>
          <w:szCs w:val="22"/>
        </w:rPr>
        <w:t>scheinigung darüber verlangen, dass das Kind gesund ist. Grundsätzlich reicht es aus, wenn aus der Krankschreibung des behandelnden Arztes Beginn und Ende der Erkra</w:t>
      </w:r>
      <w:r w:rsidRPr="009C084F">
        <w:rPr>
          <w:sz w:val="22"/>
          <w:szCs w:val="22"/>
        </w:rPr>
        <w:t>n</w:t>
      </w:r>
      <w:r w:rsidRPr="009C084F">
        <w:rPr>
          <w:sz w:val="22"/>
          <w:szCs w:val="22"/>
        </w:rPr>
        <w:t>kung hervorgeht.</w:t>
      </w:r>
    </w:p>
    <w:p w:rsidR="00FA5626" w:rsidRPr="009C084F" w:rsidRDefault="00FA5626" w:rsidP="00FA5626">
      <w:pPr>
        <w:ind w:left="283" w:hanging="283"/>
        <w:jc w:val="both"/>
        <w:rPr>
          <w:b/>
          <w:sz w:val="22"/>
          <w:szCs w:val="22"/>
        </w:rPr>
      </w:pPr>
    </w:p>
    <w:p w:rsidR="003B33EA" w:rsidRPr="009C084F" w:rsidRDefault="003B33EA" w:rsidP="00FA5626">
      <w:pPr>
        <w:ind w:left="283" w:hanging="283"/>
        <w:jc w:val="both"/>
        <w:rPr>
          <w:sz w:val="22"/>
          <w:szCs w:val="22"/>
        </w:rPr>
      </w:pPr>
      <w:r w:rsidRPr="009C084F">
        <w:rPr>
          <w:sz w:val="22"/>
          <w:szCs w:val="22"/>
        </w:rPr>
        <w:t>d)</w:t>
      </w:r>
      <w:r w:rsidRPr="009C084F">
        <w:rPr>
          <w:sz w:val="22"/>
          <w:szCs w:val="22"/>
        </w:rPr>
        <w:tab/>
        <w:t>Durch die Zahlung des Kostenbeitrags wird für ein entschuldigt fehlendes Kind der Platz in der Einrichtung für den Monat freigehalten, der auf den Monat folgt, in dem das Kind letztmalig anwesend war. Die Freihaltezeit kann auf Antrag der Eltern in begründeten Ausnahmefällen mit Zustimmung des Trägers verlängert werden.</w:t>
      </w:r>
    </w:p>
    <w:p w:rsidR="00D73EDE" w:rsidRPr="009C084F" w:rsidRDefault="00D73EDE" w:rsidP="00FA5626">
      <w:pPr>
        <w:ind w:left="283" w:hanging="283"/>
        <w:jc w:val="both"/>
        <w:rPr>
          <w:sz w:val="22"/>
          <w:szCs w:val="22"/>
        </w:rPr>
      </w:pPr>
    </w:p>
    <w:p w:rsidR="00D73EDE" w:rsidRPr="00560F52" w:rsidRDefault="00D73EDE" w:rsidP="00D73EDE">
      <w:pPr>
        <w:ind w:left="283" w:hanging="283"/>
        <w:jc w:val="both"/>
        <w:rPr>
          <w:rFonts w:ascii="Univers" w:hAnsi="Univers" w:cs="Univers"/>
          <w:sz w:val="22"/>
          <w:szCs w:val="22"/>
        </w:rPr>
      </w:pPr>
      <w:r w:rsidRPr="00560F52">
        <w:rPr>
          <w:rFonts w:ascii="Univers" w:hAnsi="Univers" w:cs="Univers"/>
          <w:sz w:val="22"/>
          <w:szCs w:val="22"/>
        </w:rPr>
        <w:t>e)</w:t>
      </w:r>
      <w:r w:rsidRPr="00560F52">
        <w:rPr>
          <w:rFonts w:ascii="Univers" w:hAnsi="Univers" w:cs="Univers"/>
          <w:sz w:val="22"/>
          <w:szCs w:val="22"/>
        </w:rPr>
        <w:tab/>
        <w:t xml:space="preserve">Bei unentschuldigtem Fehlen des Kindes ist der Träger </w:t>
      </w:r>
      <w:r w:rsidR="006E19DE" w:rsidRPr="00560F52">
        <w:rPr>
          <w:rFonts w:ascii="Univers" w:hAnsi="Univers" w:cs="Univers"/>
          <w:sz w:val="22"/>
          <w:szCs w:val="22"/>
        </w:rPr>
        <w:t>gemäß § 4 Abs. 7 Schülerförd</w:t>
      </w:r>
      <w:r w:rsidR="006E19DE" w:rsidRPr="00560F52">
        <w:rPr>
          <w:rFonts w:ascii="Univers" w:hAnsi="Univers" w:cs="Univers"/>
          <w:sz w:val="22"/>
          <w:szCs w:val="22"/>
        </w:rPr>
        <w:t>e</w:t>
      </w:r>
      <w:r w:rsidR="006E19DE" w:rsidRPr="00560F52">
        <w:rPr>
          <w:rFonts w:ascii="Univers" w:hAnsi="Univers" w:cs="Univers"/>
          <w:sz w:val="22"/>
          <w:szCs w:val="22"/>
        </w:rPr>
        <w:t xml:space="preserve">rungs- und -betreuungsverordnung (SchüFöVO) </w:t>
      </w:r>
      <w:r w:rsidRPr="00560F52">
        <w:rPr>
          <w:rFonts w:ascii="Univers" w:hAnsi="Univers" w:cs="Univers"/>
          <w:sz w:val="22"/>
          <w:szCs w:val="22"/>
        </w:rPr>
        <w:t xml:space="preserve">ab dem zehnten </w:t>
      </w:r>
      <w:r w:rsidR="003F6190" w:rsidRPr="00560F52">
        <w:rPr>
          <w:rFonts w:ascii="Univers" w:hAnsi="Univers" w:cs="Univers"/>
          <w:sz w:val="22"/>
          <w:szCs w:val="22"/>
        </w:rPr>
        <w:t xml:space="preserve">aufeinanderfolgenden </w:t>
      </w:r>
      <w:r w:rsidRPr="00560F52">
        <w:rPr>
          <w:rFonts w:ascii="Univers" w:hAnsi="Univers" w:cs="Univers"/>
          <w:sz w:val="22"/>
          <w:szCs w:val="22"/>
        </w:rPr>
        <w:t>Ta</w:t>
      </w:r>
      <w:r w:rsidR="003F6190" w:rsidRPr="00560F52">
        <w:rPr>
          <w:rFonts w:ascii="Univers" w:hAnsi="Univers" w:cs="Univers"/>
          <w:sz w:val="22"/>
          <w:szCs w:val="22"/>
        </w:rPr>
        <w:t>g</w:t>
      </w:r>
      <w:r w:rsidRPr="00560F52">
        <w:rPr>
          <w:rFonts w:ascii="Univers" w:hAnsi="Univers" w:cs="Univers"/>
          <w:sz w:val="22"/>
          <w:szCs w:val="22"/>
        </w:rPr>
        <w:t xml:space="preserve"> der unentschuldigten Nichtteilnahme an der Förderung verpflichtet, </w:t>
      </w:r>
      <w:r w:rsidR="00EE6B68" w:rsidRPr="00560F52">
        <w:rPr>
          <w:rFonts w:ascii="Univers" w:hAnsi="Univers" w:cs="Univers"/>
          <w:sz w:val="22"/>
          <w:szCs w:val="22"/>
        </w:rPr>
        <w:t>sich bei den E</w:t>
      </w:r>
      <w:r w:rsidR="00720030" w:rsidRPr="00560F52">
        <w:rPr>
          <w:rFonts w:ascii="Univers" w:hAnsi="Univers" w:cs="Univers"/>
          <w:sz w:val="22"/>
          <w:szCs w:val="22"/>
        </w:rPr>
        <w:t>l</w:t>
      </w:r>
      <w:r w:rsidR="00720030" w:rsidRPr="00560F52">
        <w:rPr>
          <w:rFonts w:ascii="Univers" w:hAnsi="Univers" w:cs="Univers"/>
          <w:sz w:val="22"/>
          <w:szCs w:val="22"/>
        </w:rPr>
        <w:t>tern</w:t>
      </w:r>
      <w:r w:rsidR="00EE6B68" w:rsidRPr="00560F52">
        <w:rPr>
          <w:rFonts w:ascii="Univers" w:hAnsi="Univers" w:cs="Univers"/>
          <w:sz w:val="22"/>
          <w:szCs w:val="22"/>
        </w:rPr>
        <w:t xml:space="preserve"> über die Gründe der Abwesenheit zu informieren und auf mögliche Folgen hinzuwe</w:t>
      </w:r>
      <w:r w:rsidR="00EE6B68" w:rsidRPr="00560F52">
        <w:rPr>
          <w:rFonts w:ascii="Univers" w:hAnsi="Univers" w:cs="Univers"/>
          <w:sz w:val="22"/>
          <w:szCs w:val="22"/>
        </w:rPr>
        <w:t>i</w:t>
      </w:r>
      <w:r w:rsidR="00EE6B68" w:rsidRPr="00560F52">
        <w:rPr>
          <w:rFonts w:ascii="Univers" w:hAnsi="Univers" w:cs="Univers"/>
          <w:sz w:val="22"/>
          <w:szCs w:val="22"/>
        </w:rPr>
        <w:t>sen. Werden keine hinreichenden Gründe genannt, muss der Träger das Jugendamt i</w:t>
      </w:r>
      <w:r w:rsidR="00EE6B68" w:rsidRPr="00560F52">
        <w:rPr>
          <w:rFonts w:ascii="Univers" w:hAnsi="Univers" w:cs="Univers"/>
          <w:sz w:val="22"/>
          <w:szCs w:val="22"/>
        </w:rPr>
        <w:t>n</w:t>
      </w:r>
      <w:r w:rsidR="00EE6B68" w:rsidRPr="00560F52">
        <w:rPr>
          <w:rFonts w:ascii="Univers" w:hAnsi="Univers" w:cs="Univers"/>
          <w:sz w:val="22"/>
          <w:szCs w:val="22"/>
        </w:rPr>
        <w:t xml:space="preserve">formieren. </w:t>
      </w:r>
      <w:r w:rsidR="00297400" w:rsidRPr="00560F52">
        <w:rPr>
          <w:rFonts w:ascii="Univers" w:hAnsi="Univers" w:cs="Univers"/>
          <w:sz w:val="22"/>
          <w:szCs w:val="22"/>
        </w:rPr>
        <w:t xml:space="preserve">Bei längeren unentschuldigten Fehlzeiten kann </w:t>
      </w:r>
      <w:r w:rsidR="00EE6B68" w:rsidRPr="00560F52">
        <w:rPr>
          <w:rFonts w:ascii="Univers" w:hAnsi="Univers" w:cs="Univers"/>
          <w:sz w:val="22"/>
          <w:szCs w:val="22"/>
        </w:rPr>
        <w:t>das Jugendamt den Bedarf</w:t>
      </w:r>
      <w:r w:rsidR="00EE6B68" w:rsidRPr="00560F52">
        <w:rPr>
          <w:rFonts w:ascii="Univers" w:hAnsi="Univers" w:cs="Univers"/>
          <w:sz w:val="22"/>
          <w:szCs w:val="22"/>
        </w:rPr>
        <w:t>s</w:t>
      </w:r>
      <w:r w:rsidR="00EE6B68" w:rsidRPr="00560F52">
        <w:rPr>
          <w:rFonts w:ascii="Univers" w:hAnsi="Univers" w:cs="Univers"/>
          <w:sz w:val="22"/>
          <w:szCs w:val="22"/>
        </w:rPr>
        <w:t>bescheid widerrufen.</w:t>
      </w:r>
    </w:p>
    <w:p w:rsidR="00D73EDE" w:rsidRPr="009C084F" w:rsidRDefault="00D73EDE" w:rsidP="00D73EDE">
      <w:pPr>
        <w:pStyle w:val="Textkrper-Einzug2"/>
        <w:rPr>
          <w:sz w:val="22"/>
          <w:szCs w:val="22"/>
        </w:rPr>
      </w:pPr>
    </w:p>
    <w:p w:rsidR="00FA5626" w:rsidRPr="009C084F" w:rsidRDefault="00D73EDE" w:rsidP="00FA5626">
      <w:pPr>
        <w:pStyle w:val="Textkrper-Zeileneinzug"/>
        <w:rPr>
          <w:sz w:val="22"/>
          <w:szCs w:val="22"/>
        </w:rPr>
      </w:pPr>
      <w:r w:rsidRPr="009C084F">
        <w:rPr>
          <w:sz w:val="22"/>
          <w:szCs w:val="22"/>
        </w:rPr>
        <w:t>f</w:t>
      </w:r>
      <w:r w:rsidR="00FA5626" w:rsidRPr="009C084F">
        <w:rPr>
          <w:sz w:val="22"/>
          <w:szCs w:val="22"/>
        </w:rPr>
        <w:t xml:space="preserve">) </w:t>
      </w:r>
      <w:r w:rsidR="00FA5626" w:rsidRPr="009C084F">
        <w:rPr>
          <w:sz w:val="22"/>
          <w:szCs w:val="22"/>
        </w:rPr>
        <w:tab/>
        <w:t>Das Merkblatt “Belehrung für Eltern gemäß § 34 Absatz 5 Satz 2 Infektionsschutzgesetz (IfSG)” ist als Anlage Bestandteil dieses Vertrages.</w:t>
      </w:r>
    </w:p>
    <w:p w:rsidR="00FA5626" w:rsidRPr="009C084F" w:rsidRDefault="00FA5626" w:rsidP="00FA5626">
      <w:pPr>
        <w:ind w:left="283" w:hanging="283"/>
        <w:jc w:val="both"/>
        <w:rPr>
          <w:sz w:val="22"/>
          <w:szCs w:val="22"/>
        </w:rPr>
      </w:pPr>
    </w:p>
    <w:p w:rsidR="006C325E" w:rsidRPr="009C084F" w:rsidRDefault="006C325E" w:rsidP="00FA5626">
      <w:pPr>
        <w:ind w:left="283" w:hanging="283"/>
        <w:jc w:val="both"/>
        <w:rPr>
          <w:sz w:val="22"/>
          <w:szCs w:val="22"/>
        </w:rPr>
      </w:pPr>
    </w:p>
    <w:p w:rsidR="00FA5626" w:rsidRPr="009C084F" w:rsidRDefault="00FA5626" w:rsidP="00FA5626">
      <w:pPr>
        <w:ind w:left="283" w:hanging="283"/>
        <w:jc w:val="both"/>
        <w:rPr>
          <w:sz w:val="22"/>
          <w:szCs w:val="22"/>
        </w:rPr>
      </w:pPr>
    </w:p>
    <w:p w:rsidR="00FA5626" w:rsidRPr="009C084F" w:rsidRDefault="00FA5626" w:rsidP="00FA5626">
      <w:pPr>
        <w:ind w:left="283" w:hanging="283"/>
        <w:jc w:val="both"/>
        <w:rPr>
          <w:b/>
          <w:sz w:val="22"/>
          <w:szCs w:val="22"/>
        </w:rPr>
      </w:pPr>
      <w:r w:rsidRPr="009C084F">
        <w:rPr>
          <w:b/>
          <w:sz w:val="22"/>
          <w:szCs w:val="22"/>
        </w:rPr>
        <w:t>4.</w:t>
      </w:r>
      <w:r w:rsidRPr="009C084F">
        <w:rPr>
          <w:b/>
          <w:sz w:val="22"/>
          <w:szCs w:val="22"/>
        </w:rPr>
        <w:tab/>
        <w:t>Öffnungszeit</w:t>
      </w:r>
      <w:r w:rsidR="003B33EA" w:rsidRPr="009C084F">
        <w:rPr>
          <w:b/>
          <w:sz w:val="22"/>
          <w:szCs w:val="22"/>
        </w:rPr>
        <w:t xml:space="preserve"> der Einrichtung</w:t>
      </w:r>
      <w:r w:rsidRPr="009C084F">
        <w:rPr>
          <w:b/>
          <w:sz w:val="22"/>
          <w:szCs w:val="22"/>
        </w:rPr>
        <w:t>, Wechsel des Betreuungs</w:t>
      </w:r>
      <w:r w:rsidR="003B33EA" w:rsidRPr="009C084F">
        <w:rPr>
          <w:b/>
          <w:sz w:val="22"/>
          <w:szCs w:val="22"/>
        </w:rPr>
        <w:t>umfangs</w:t>
      </w:r>
    </w:p>
    <w:p w:rsidR="00FA5626" w:rsidRPr="009C084F" w:rsidRDefault="00FA5626" w:rsidP="00FA5626">
      <w:pPr>
        <w:ind w:left="283" w:hanging="283"/>
        <w:jc w:val="both"/>
        <w:rPr>
          <w:sz w:val="22"/>
          <w:szCs w:val="22"/>
        </w:rPr>
      </w:pPr>
    </w:p>
    <w:p w:rsidR="00FA5626" w:rsidRPr="009C084F" w:rsidRDefault="00FA5626" w:rsidP="00FA5626">
      <w:pPr>
        <w:tabs>
          <w:tab w:val="left" w:pos="284"/>
        </w:tabs>
        <w:jc w:val="both"/>
        <w:rPr>
          <w:sz w:val="22"/>
          <w:szCs w:val="22"/>
        </w:rPr>
      </w:pPr>
      <w:r w:rsidRPr="009C084F">
        <w:rPr>
          <w:sz w:val="22"/>
          <w:szCs w:val="22"/>
        </w:rPr>
        <w:t>a)</w:t>
      </w:r>
      <w:r w:rsidRPr="009C084F">
        <w:rPr>
          <w:sz w:val="22"/>
          <w:szCs w:val="22"/>
        </w:rPr>
        <w:tab/>
        <w:t xml:space="preserve">Die Betreuung findet im Rahmen der unter 1. festgelegten Zeiten statt. </w:t>
      </w:r>
    </w:p>
    <w:p w:rsidR="00FA5626" w:rsidRPr="009C084F" w:rsidRDefault="00FA5626" w:rsidP="00FA5626">
      <w:pPr>
        <w:jc w:val="both"/>
        <w:rPr>
          <w:sz w:val="22"/>
          <w:szCs w:val="22"/>
        </w:rPr>
      </w:pPr>
    </w:p>
    <w:p w:rsidR="00FA5626" w:rsidRPr="009C084F" w:rsidRDefault="00FA5626" w:rsidP="00FA5626">
      <w:pPr>
        <w:tabs>
          <w:tab w:val="left" w:pos="284"/>
        </w:tabs>
        <w:ind w:left="284" w:hanging="284"/>
        <w:jc w:val="both"/>
        <w:rPr>
          <w:sz w:val="22"/>
          <w:szCs w:val="22"/>
        </w:rPr>
      </w:pPr>
      <w:r w:rsidRPr="009C084F">
        <w:rPr>
          <w:sz w:val="22"/>
          <w:szCs w:val="22"/>
        </w:rPr>
        <w:t xml:space="preserve">b) </w:t>
      </w:r>
      <w:r w:rsidRPr="009C084F">
        <w:rPr>
          <w:sz w:val="22"/>
          <w:szCs w:val="22"/>
        </w:rPr>
        <w:tab/>
        <w:t xml:space="preserve">Ein Wechsel des unter 1. genannten Betreuungsumfangs </w:t>
      </w:r>
      <w:r w:rsidR="003E6F35" w:rsidRPr="009C084F">
        <w:rPr>
          <w:sz w:val="22"/>
          <w:szCs w:val="22"/>
        </w:rPr>
        <w:t>ist</w:t>
      </w:r>
      <w:r w:rsidRPr="009C084F">
        <w:rPr>
          <w:sz w:val="22"/>
          <w:szCs w:val="22"/>
        </w:rPr>
        <w:t xml:space="preserve"> möglich. </w:t>
      </w:r>
      <w:r w:rsidR="00AC2FC2" w:rsidRPr="009C084F">
        <w:rPr>
          <w:sz w:val="22"/>
          <w:szCs w:val="22"/>
        </w:rPr>
        <w:t xml:space="preserve">Bei einer </w:t>
      </w:r>
      <w:r w:rsidR="003E6F35" w:rsidRPr="009C084F">
        <w:rPr>
          <w:sz w:val="22"/>
          <w:szCs w:val="22"/>
        </w:rPr>
        <w:t>g</w:t>
      </w:r>
      <w:r w:rsidR="003E6F35" w:rsidRPr="009C084F">
        <w:rPr>
          <w:sz w:val="22"/>
          <w:szCs w:val="22"/>
        </w:rPr>
        <w:t>e</w:t>
      </w:r>
      <w:r w:rsidR="003E6F35" w:rsidRPr="009C084F">
        <w:rPr>
          <w:sz w:val="22"/>
          <w:szCs w:val="22"/>
        </w:rPr>
        <w:t>wünschte</w:t>
      </w:r>
      <w:r w:rsidR="00AC2FC2" w:rsidRPr="009C084F">
        <w:rPr>
          <w:sz w:val="22"/>
          <w:szCs w:val="22"/>
        </w:rPr>
        <w:t>n</w:t>
      </w:r>
      <w:r w:rsidR="003E6F35" w:rsidRPr="009C084F">
        <w:rPr>
          <w:sz w:val="22"/>
          <w:szCs w:val="22"/>
        </w:rPr>
        <w:t xml:space="preserve"> Minderung des Betreuungsumfangs </w:t>
      </w:r>
      <w:r w:rsidR="00AC2FC2" w:rsidRPr="009C084F">
        <w:rPr>
          <w:sz w:val="22"/>
          <w:szCs w:val="22"/>
        </w:rPr>
        <w:t>wird die Vertragsänderung zwischen E</w:t>
      </w:r>
      <w:r w:rsidR="00AC2FC2" w:rsidRPr="009C084F">
        <w:rPr>
          <w:sz w:val="22"/>
          <w:szCs w:val="22"/>
        </w:rPr>
        <w:t>l</w:t>
      </w:r>
      <w:r w:rsidR="00AC2FC2" w:rsidRPr="009C084F">
        <w:rPr>
          <w:sz w:val="22"/>
          <w:szCs w:val="22"/>
        </w:rPr>
        <w:t>tern und Träger schriftlich vereinbart</w:t>
      </w:r>
      <w:r w:rsidR="003E6F35" w:rsidRPr="009C084F">
        <w:rPr>
          <w:sz w:val="22"/>
          <w:szCs w:val="22"/>
        </w:rPr>
        <w:t xml:space="preserve">. Der </w:t>
      </w:r>
      <w:r w:rsidR="00AC2FC2" w:rsidRPr="009C084F">
        <w:rPr>
          <w:sz w:val="22"/>
          <w:szCs w:val="22"/>
        </w:rPr>
        <w:t xml:space="preserve">Träger </w:t>
      </w:r>
      <w:r w:rsidR="003E6F35" w:rsidRPr="009C084F">
        <w:rPr>
          <w:sz w:val="22"/>
          <w:szCs w:val="22"/>
        </w:rPr>
        <w:t>teilt die Minderung unverzüglich dem Bezirksamt mit. Die Minderung kann von den Eltern auch direkt dem Bezirksamt mitgeteilt werden. Die Eltern sind in diesem Fall verpflichtet, den Träger hierüber frühestmöglich zu informieren</w:t>
      </w:r>
      <w:r w:rsidR="00AC2FC2" w:rsidRPr="009C084F">
        <w:rPr>
          <w:sz w:val="22"/>
          <w:szCs w:val="22"/>
        </w:rPr>
        <w:t xml:space="preserve"> und die Vertragsänderung schriftlich mit ihm zu vereinbaren</w:t>
      </w:r>
      <w:r w:rsidR="003E6F35" w:rsidRPr="009C084F">
        <w:rPr>
          <w:sz w:val="22"/>
          <w:szCs w:val="22"/>
        </w:rPr>
        <w:t>.</w:t>
      </w:r>
    </w:p>
    <w:p w:rsidR="00FA5626" w:rsidRPr="009C084F" w:rsidRDefault="00FA5626" w:rsidP="00FA5626">
      <w:pPr>
        <w:tabs>
          <w:tab w:val="left" w:pos="284"/>
        </w:tabs>
        <w:jc w:val="both"/>
        <w:rPr>
          <w:sz w:val="22"/>
          <w:szCs w:val="22"/>
        </w:rPr>
      </w:pPr>
    </w:p>
    <w:p w:rsidR="009C084F" w:rsidRDefault="003E6F35" w:rsidP="003E6F35">
      <w:pPr>
        <w:tabs>
          <w:tab w:val="left" w:pos="284"/>
        </w:tabs>
        <w:ind w:left="284" w:hanging="284"/>
        <w:jc w:val="both"/>
        <w:rPr>
          <w:sz w:val="22"/>
          <w:szCs w:val="22"/>
        </w:rPr>
      </w:pPr>
      <w:r w:rsidRPr="009C084F">
        <w:rPr>
          <w:sz w:val="22"/>
          <w:szCs w:val="22"/>
        </w:rPr>
        <w:t>c)</w:t>
      </w:r>
      <w:r w:rsidRPr="009C084F">
        <w:rPr>
          <w:sz w:val="22"/>
          <w:szCs w:val="22"/>
        </w:rPr>
        <w:tab/>
        <w:t>Für eine Erweiterung des Betreuungsumfangs ist ein erneuter Antrag der Eltern beim B</w:t>
      </w:r>
      <w:r w:rsidRPr="009C084F">
        <w:rPr>
          <w:sz w:val="22"/>
          <w:szCs w:val="22"/>
        </w:rPr>
        <w:t>e</w:t>
      </w:r>
      <w:r w:rsidRPr="009C084F">
        <w:rPr>
          <w:sz w:val="22"/>
          <w:szCs w:val="22"/>
        </w:rPr>
        <w:t xml:space="preserve">zirksamt erforderlich. Auf der Grundlage des neuen Bescheides (Gutscheins) wird </w:t>
      </w:r>
      <w:r w:rsidR="00AC2FC2" w:rsidRPr="009C084F">
        <w:rPr>
          <w:sz w:val="22"/>
          <w:szCs w:val="22"/>
        </w:rPr>
        <w:t>die Vertragsänderung zwischen Eltern und Träger schriftlich vereinbart. D</w:t>
      </w:r>
      <w:r w:rsidRPr="009C084F">
        <w:rPr>
          <w:sz w:val="22"/>
          <w:szCs w:val="22"/>
        </w:rPr>
        <w:t xml:space="preserve">er Träger </w:t>
      </w:r>
      <w:r w:rsidR="00AC2FC2" w:rsidRPr="009C084F">
        <w:rPr>
          <w:sz w:val="22"/>
          <w:szCs w:val="22"/>
        </w:rPr>
        <w:t xml:space="preserve">wird in der Regel </w:t>
      </w:r>
      <w:r w:rsidRPr="009C084F">
        <w:rPr>
          <w:sz w:val="22"/>
          <w:szCs w:val="22"/>
        </w:rPr>
        <w:t>den entsprechenden Änderungswünschen unter Wahrung der geltenden Persona</w:t>
      </w:r>
      <w:r w:rsidRPr="009C084F">
        <w:rPr>
          <w:sz w:val="22"/>
          <w:szCs w:val="22"/>
        </w:rPr>
        <w:t>l</w:t>
      </w:r>
      <w:r w:rsidRPr="009C084F">
        <w:rPr>
          <w:sz w:val="22"/>
          <w:szCs w:val="22"/>
        </w:rPr>
        <w:t>standards in der Einrichtung nachkommen. Ist dies zum gewünschten Zeitpunkt nicht möglich, gilt der zuletzt vereinbarte Betreuungsumfang so lange fort, bis der gewünschte Angebotswechsel vorgenommen werden kann. Die Gründe sind den Eltern zu erläutern.</w:t>
      </w:r>
    </w:p>
    <w:p w:rsidR="009C084F" w:rsidRDefault="009C084F">
      <w:pPr>
        <w:autoSpaceDE/>
        <w:autoSpaceDN/>
        <w:rPr>
          <w:sz w:val="22"/>
          <w:szCs w:val="22"/>
        </w:rPr>
      </w:pPr>
      <w:r>
        <w:rPr>
          <w:sz w:val="22"/>
          <w:szCs w:val="22"/>
        </w:rPr>
        <w:br w:type="page"/>
      </w:r>
    </w:p>
    <w:p w:rsidR="003E6F35" w:rsidRPr="009C084F" w:rsidRDefault="003E6F35" w:rsidP="00FA5626">
      <w:pPr>
        <w:tabs>
          <w:tab w:val="left" w:pos="284"/>
        </w:tabs>
        <w:jc w:val="both"/>
        <w:rPr>
          <w:sz w:val="22"/>
          <w:szCs w:val="22"/>
        </w:rPr>
      </w:pPr>
    </w:p>
    <w:p w:rsidR="00FA5626" w:rsidRPr="009C084F" w:rsidRDefault="00AC2FC2" w:rsidP="00FA5626">
      <w:pPr>
        <w:tabs>
          <w:tab w:val="left" w:pos="284"/>
        </w:tabs>
        <w:ind w:left="284" w:hanging="284"/>
        <w:jc w:val="both"/>
        <w:rPr>
          <w:sz w:val="22"/>
          <w:szCs w:val="22"/>
        </w:rPr>
      </w:pPr>
      <w:r w:rsidRPr="009C084F">
        <w:rPr>
          <w:sz w:val="22"/>
          <w:szCs w:val="22"/>
        </w:rPr>
        <w:t>d</w:t>
      </w:r>
      <w:r w:rsidR="00FA5626" w:rsidRPr="009C084F">
        <w:rPr>
          <w:sz w:val="22"/>
          <w:szCs w:val="22"/>
        </w:rPr>
        <w:t xml:space="preserve">) </w:t>
      </w:r>
      <w:r w:rsidR="00FA5626" w:rsidRPr="009C084F">
        <w:rPr>
          <w:sz w:val="22"/>
          <w:szCs w:val="22"/>
        </w:rPr>
        <w:tab/>
        <w:t>Die Betreuung kann statt in der vorgenannten Einrichtung auch in einer anderen Einric</w:t>
      </w:r>
      <w:r w:rsidR="00FA5626" w:rsidRPr="009C084F">
        <w:rPr>
          <w:sz w:val="22"/>
          <w:szCs w:val="22"/>
        </w:rPr>
        <w:t>h</w:t>
      </w:r>
      <w:r w:rsidR="00FA5626" w:rsidRPr="009C084F">
        <w:rPr>
          <w:sz w:val="22"/>
          <w:szCs w:val="22"/>
        </w:rPr>
        <w:t xml:space="preserve">tung des Trägers durchgeführt werden, wenn und solange dies aus betrieblichen Gründen erforderlich ist. Der Träger wird sich bemühen, eine Betreuung in demselben </w:t>
      </w:r>
      <w:r w:rsidR="00D36C2A" w:rsidRPr="009C084F">
        <w:rPr>
          <w:sz w:val="22"/>
          <w:szCs w:val="22"/>
        </w:rPr>
        <w:t>Bezirk</w:t>
      </w:r>
      <w:r w:rsidR="00FA5626" w:rsidRPr="009C084F">
        <w:rPr>
          <w:sz w:val="22"/>
          <w:szCs w:val="22"/>
        </w:rPr>
        <w:t xml:space="preserve"> anz</w:t>
      </w:r>
      <w:r w:rsidR="00FA5626" w:rsidRPr="009C084F">
        <w:rPr>
          <w:sz w:val="22"/>
          <w:szCs w:val="22"/>
        </w:rPr>
        <w:t>u</w:t>
      </w:r>
      <w:r w:rsidR="00FA5626" w:rsidRPr="009C084F">
        <w:rPr>
          <w:sz w:val="22"/>
          <w:szCs w:val="22"/>
        </w:rPr>
        <w:t>bieten.</w:t>
      </w:r>
    </w:p>
    <w:p w:rsidR="00FA5626" w:rsidRPr="009C084F" w:rsidRDefault="00FA5626" w:rsidP="00FA5626">
      <w:pPr>
        <w:tabs>
          <w:tab w:val="left" w:pos="720"/>
        </w:tabs>
        <w:jc w:val="both"/>
        <w:rPr>
          <w:sz w:val="22"/>
          <w:szCs w:val="22"/>
        </w:rPr>
      </w:pPr>
    </w:p>
    <w:p w:rsidR="00FA5626" w:rsidRPr="009C084F" w:rsidRDefault="005662BB" w:rsidP="00FA5626">
      <w:pPr>
        <w:pStyle w:val="Textkrper-Zeileneinzug"/>
        <w:tabs>
          <w:tab w:val="left" w:pos="284"/>
        </w:tabs>
        <w:rPr>
          <w:sz w:val="22"/>
          <w:szCs w:val="22"/>
        </w:rPr>
      </w:pPr>
      <w:r w:rsidRPr="009C084F">
        <w:rPr>
          <w:sz w:val="22"/>
          <w:szCs w:val="22"/>
        </w:rPr>
        <w:t>e</w:t>
      </w:r>
      <w:r w:rsidR="00FA5626" w:rsidRPr="009C084F">
        <w:rPr>
          <w:sz w:val="22"/>
          <w:szCs w:val="22"/>
        </w:rPr>
        <w:t xml:space="preserve">) </w:t>
      </w:r>
      <w:r w:rsidR="00FA5626" w:rsidRPr="009C084F">
        <w:rPr>
          <w:sz w:val="22"/>
          <w:szCs w:val="22"/>
        </w:rPr>
        <w:tab/>
        <w:t>In den Schulferien kann die Einrichtung in Abstimmung mit der Schule Schließzeiten fes</w:t>
      </w:r>
      <w:r w:rsidR="00FA5626" w:rsidRPr="009C084F">
        <w:rPr>
          <w:sz w:val="22"/>
          <w:szCs w:val="22"/>
        </w:rPr>
        <w:t>t</w:t>
      </w:r>
      <w:r w:rsidR="00FA5626" w:rsidRPr="009C084F">
        <w:rPr>
          <w:sz w:val="22"/>
          <w:szCs w:val="22"/>
        </w:rPr>
        <w:t xml:space="preserve">legen. Die Ferienbetreuung wird dann im Regelfall in einer anderen Einrichtung desselben </w:t>
      </w:r>
      <w:r w:rsidR="00D36C2A" w:rsidRPr="009C084F">
        <w:rPr>
          <w:sz w:val="22"/>
          <w:szCs w:val="22"/>
        </w:rPr>
        <w:t>Bezirks</w:t>
      </w:r>
      <w:r w:rsidR="00FA5626" w:rsidRPr="009C084F">
        <w:rPr>
          <w:sz w:val="22"/>
          <w:szCs w:val="22"/>
        </w:rPr>
        <w:t xml:space="preserve"> gewährleistet. Dies wird den Eltern rechtzeitig mitgeteilt.</w:t>
      </w:r>
    </w:p>
    <w:p w:rsidR="00FA5626" w:rsidRPr="009C084F" w:rsidRDefault="00FA5626" w:rsidP="00FA5626">
      <w:pPr>
        <w:ind w:left="283" w:hanging="283"/>
        <w:jc w:val="both"/>
        <w:rPr>
          <w:sz w:val="22"/>
          <w:szCs w:val="22"/>
        </w:rPr>
      </w:pPr>
    </w:p>
    <w:p w:rsidR="009C084F" w:rsidRPr="009C084F" w:rsidRDefault="005662BB" w:rsidP="00FA5626">
      <w:pPr>
        <w:ind w:left="283" w:hanging="283"/>
        <w:jc w:val="both"/>
        <w:rPr>
          <w:sz w:val="22"/>
          <w:szCs w:val="22"/>
        </w:rPr>
      </w:pPr>
      <w:r w:rsidRPr="009C084F">
        <w:rPr>
          <w:sz w:val="22"/>
          <w:szCs w:val="22"/>
        </w:rPr>
        <w:t>f</w:t>
      </w:r>
      <w:r w:rsidR="006C325E" w:rsidRPr="009C084F">
        <w:rPr>
          <w:sz w:val="22"/>
          <w:szCs w:val="22"/>
        </w:rPr>
        <w:t>)</w:t>
      </w:r>
      <w:r w:rsidR="006C325E" w:rsidRPr="009C084F">
        <w:rPr>
          <w:sz w:val="22"/>
          <w:szCs w:val="22"/>
        </w:rPr>
        <w:tab/>
        <w:t>Für die Ferienbetreuung ist eine verbindliche Anmeldung bei der Einrichtungsleitung e</w:t>
      </w:r>
      <w:r w:rsidR="006C325E" w:rsidRPr="009C084F">
        <w:rPr>
          <w:sz w:val="22"/>
          <w:szCs w:val="22"/>
        </w:rPr>
        <w:t>r</w:t>
      </w:r>
      <w:r w:rsidR="006C325E" w:rsidRPr="009C084F">
        <w:rPr>
          <w:sz w:val="22"/>
          <w:szCs w:val="22"/>
        </w:rPr>
        <w:t>forderlich. Eine entsprechende Abfrage bei den Eltern durch die Einrichtung erfolgt rech</w:t>
      </w:r>
      <w:r w:rsidR="006C325E" w:rsidRPr="009C084F">
        <w:rPr>
          <w:sz w:val="22"/>
          <w:szCs w:val="22"/>
        </w:rPr>
        <w:t>t</w:t>
      </w:r>
      <w:r w:rsidR="006C325E" w:rsidRPr="009C084F">
        <w:rPr>
          <w:sz w:val="22"/>
          <w:szCs w:val="22"/>
        </w:rPr>
        <w:t>zeitig vor den jeweiligen Ferien.</w:t>
      </w:r>
    </w:p>
    <w:p w:rsidR="009C084F" w:rsidRDefault="009C084F" w:rsidP="00FA5626">
      <w:pPr>
        <w:ind w:left="283" w:hanging="283"/>
        <w:jc w:val="both"/>
        <w:rPr>
          <w:sz w:val="22"/>
          <w:szCs w:val="22"/>
        </w:rPr>
      </w:pPr>
    </w:p>
    <w:p w:rsidR="009C084F" w:rsidRPr="009C084F" w:rsidRDefault="009C084F" w:rsidP="00FA5626">
      <w:pPr>
        <w:ind w:left="283" w:hanging="283"/>
        <w:jc w:val="both"/>
        <w:rPr>
          <w:sz w:val="22"/>
          <w:szCs w:val="22"/>
        </w:rPr>
      </w:pPr>
    </w:p>
    <w:p w:rsidR="00FA5626" w:rsidRPr="009C084F" w:rsidRDefault="00FA5626" w:rsidP="00FA5626">
      <w:pPr>
        <w:ind w:left="283" w:hanging="283"/>
        <w:jc w:val="both"/>
        <w:rPr>
          <w:b/>
          <w:sz w:val="22"/>
          <w:szCs w:val="22"/>
        </w:rPr>
      </w:pPr>
      <w:r w:rsidRPr="009C084F">
        <w:rPr>
          <w:b/>
          <w:sz w:val="22"/>
          <w:szCs w:val="22"/>
        </w:rPr>
        <w:t>5.</w:t>
      </w:r>
      <w:r w:rsidRPr="009C084F">
        <w:rPr>
          <w:b/>
          <w:sz w:val="22"/>
          <w:szCs w:val="22"/>
        </w:rPr>
        <w:tab/>
        <w:t>Betreuung in der Einrichtung</w:t>
      </w:r>
    </w:p>
    <w:p w:rsidR="00FA5626" w:rsidRPr="009C084F" w:rsidRDefault="00FA5626" w:rsidP="00FA5626">
      <w:pPr>
        <w:ind w:left="283" w:hanging="283"/>
        <w:jc w:val="both"/>
        <w:rPr>
          <w:sz w:val="22"/>
          <w:szCs w:val="22"/>
        </w:rPr>
      </w:pPr>
    </w:p>
    <w:p w:rsidR="00FA5626" w:rsidRPr="009C084F" w:rsidRDefault="00FA5626" w:rsidP="00FA5626">
      <w:pPr>
        <w:pStyle w:val="Textkrper-Einzug2"/>
        <w:rPr>
          <w:sz w:val="22"/>
          <w:szCs w:val="22"/>
        </w:rPr>
      </w:pPr>
      <w:r w:rsidRPr="009C084F">
        <w:rPr>
          <w:sz w:val="22"/>
          <w:szCs w:val="22"/>
        </w:rPr>
        <w:t>a)</w:t>
      </w:r>
      <w:r w:rsidRPr="009C084F">
        <w:rPr>
          <w:sz w:val="22"/>
          <w:szCs w:val="22"/>
        </w:rPr>
        <w:tab/>
        <w:t>Die Betreuung des Kindes erfolgt gemäß den Bestimmungen des Schulgesetzes sowie der dazu erlassenen Verordnungen in den jeweils geltenden Fassungen.</w:t>
      </w:r>
    </w:p>
    <w:p w:rsidR="00FA5626" w:rsidRPr="009C084F" w:rsidRDefault="00FA5626" w:rsidP="00FA5626">
      <w:pPr>
        <w:numPr>
          <w:ilvl w:val="12"/>
          <w:numId w:val="0"/>
        </w:numPr>
        <w:jc w:val="both"/>
        <w:rPr>
          <w:sz w:val="22"/>
          <w:szCs w:val="22"/>
        </w:rPr>
      </w:pPr>
    </w:p>
    <w:p w:rsidR="00FA5626" w:rsidRPr="009C084F" w:rsidRDefault="00FA5626" w:rsidP="00FA5626">
      <w:pPr>
        <w:ind w:left="284" w:hanging="284"/>
        <w:jc w:val="both"/>
        <w:rPr>
          <w:sz w:val="22"/>
          <w:szCs w:val="22"/>
        </w:rPr>
      </w:pPr>
      <w:r w:rsidRPr="009C084F">
        <w:rPr>
          <w:sz w:val="22"/>
          <w:szCs w:val="22"/>
        </w:rPr>
        <w:t>b)</w:t>
      </w:r>
      <w:r w:rsidRPr="009C084F">
        <w:rPr>
          <w:sz w:val="22"/>
          <w:szCs w:val="22"/>
        </w:rPr>
        <w:tab/>
        <w:t>Mit der Einrichtung</w:t>
      </w:r>
      <w:r w:rsidRPr="009C084F">
        <w:rPr>
          <w:i/>
          <w:sz w:val="22"/>
          <w:szCs w:val="22"/>
        </w:rPr>
        <w:t xml:space="preserve"> </w:t>
      </w:r>
      <w:r w:rsidRPr="009C084F">
        <w:rPr>
          <w:sz w:val="22"/>
          <w:szCs w:val="22"/>
        </w:rPr>
        <w:t xml:space="preserve">ist </w:t>
      </w:r>
      <w:r w:rsidR="00481416" w:rsidRPr="009C084F">
        <w:rPr>
          <w:sz w:val="22"/>
          <w:szCs w:val="22"/>
        </w:rPr>
        <w:t xml:space="preserve">rechtzeitig vor Beginn der Betreuung </w:t>
      </w:r>
      <w:r w:rsidRPr="009C084F">
        <w:rPr>
          <w:sz w:val="22"/>
          <w:szCs w:val="22"/>
        </w:rPr>
        <w:t>schriftlich zu vereinbaren, wann und von wem das Kind abgeholt wird, sowie ob und gegebenenfalls wann das Kind ohne Begleitung nach Hause gehen darf. Beim Bringen und Abholen des Kindes ist die An- bzw. Abmeldung beim zuständigen Betreuungspersonal erforderlich.</w:t>
      </w:r>
    </w:p>
    <w:p w:rsidR="00FA5626" w:rsidRPr="009C084F" w:rsidRDefault="00FA5626" w:rsidP="00FA5626">
      <w:pPr>
        <w:numPr>
          <w:ilvl w:val="12"/>
          <w:numId w:val="0"/>
        </w:numPr>
        <w:ind w:left="283" w:hanging="283"/>
        <w:jc w:val="both"/>
        <w:rPr>
          <w:sz w:val="22"/>
          <w:szCs w:val="22"/>
        </w:rPr>
      </w:pPr>
    </w:p>
    <w:p w:rsidR="00FA5626" w:rsidRPr="009C084F" w:rsidRDefault="00FA5626" w:rsidP="00FA5626">
      <w:pPr>
        <w:numPr>
          <w:ilvl w:val="0"/>
          <w:numId w:val="3"/>
        </w:numPr>
        <w:tabs>
          <w:tab w:val="clear" w:pos="360"/>
          <w:tab w:val="num" w:pos="284"/>
        </w:tabs>
        <w:autoSpaceDE/>
        <w:autoSpaceDN/>
        <w:ind w:left="284" w:hanging="284"/>
        <w:jc w:val="both"/>
        <w:rPr>
          <w:sz w:val="22"/>
          <w:szCs w:val="22"/>
        </w:rPr>
      </w:pPr>
      <w:r w:rsidRPr="009C084F">
        <w:rPr>
          <w:sz w:val="22"/>
          <w:szCs w:val="22"/>
        </w:rPr>
        <w:t>Das Kind erhält in der Einrichtung Getränke</w:t>
      </w:r>
      <w:r w:rsidR="00481416" w:rsidRPr="009C084F">
        <w:rPr>
          <w:sz w:val="22"/>
          <w:szCs w:val="22"/>
        </w:rPr>
        <w:t>.</w:t>
      </w:r>
      <w:r w:rsidR="006678A7" w:rsidRPr="009C084F">
        <w:rPr>
          <w:sz w:val="22"/>
          <w:szCs w:val="22"/>
        </w:rPr>
        <w:t xml:space="preserve"> Das Kind erhält – außer bei Frühbetreuung von 6:00 bis 7:30 Uhr sowie bei ausschließlicher Betreuung währe</w:t>
      </w:r>
      <w:r w:rsidR="00823ECD">
        <w:rPr>
          <w:sz w:val="22"/>
          <w:szCs w:val="22"/>
        </w:rPr>
        <w:t>nd der Schulferien – ein Mittag</w:t>
      </w:r>
      <w:r w:rsidR="006678A7" w:rsidRPr="009C084F">
        <w:rPr>
          <w:sz w:val="22"/>
          <w:szCs w:val="22"/>
        </w:rPr>
        <w:t>essen.</w:t>
      </w:r>
    </w:p>
    <w:p w:rsidR="00FA5626" w:rsidRPr="009C084F" w:rsidRDefault="00FA5626" w:rsidP="00FA5626">
      <w:pPr>
        <w:jc w:val="both"/>
        <w:rPr>
          <w:sz w:val="22"/>
          <w:szCs w:val="22"/>
        </w:rPr>
      </w:pPr>
    </w:p>
    <w:p w:rsidR="00FA5626" w:rsidRPr="009C084F" w:rsidRDefault="00930AED" w:rsidP="00FA5626">
      <w:pPr>
        <w:pStyle w:val="Textkrper-Einzug2"/>
        <w:rPr>
          <w:sz w:val="22"/>
          <w:szCs w:val="22"/>
        </w:rPr>
      </w:pPr>
      <w:r>
        <w:rPr>
          <w:sz w:val="22"/>
          <w:szCs w:val="22"/>
        </w:rPr>
        <w:t>d)</w:t>
      </w:r>
      <w:r>
        <w:rPr>
          <w:sz w:val="22"/>
          <w:szCs w:val="22"/>
        </w:rPr>
        <w:tab/>
        <w:t>Während des Besuches der E</w:t>
      </w:r>
      <w:r w:rsidR="00FA5626" w:rsidRPr="009C084F">
        <w:rPr>
          <w:sz w:val="22"/>
          <w:szCs w:val="22"/>
        </w:rPr>
        <w:t xml:space="preserve">rgänzenden </w:t>
      </w:r>
      <w:r>
        <w:rPr>
          <w:sz w:val="22"/>
          <w:szCs w:val="22"/>
        </w:rPr>
        <w:t xml:space="preserve">Förderung und </w:t>
      </w:r>
      <w:r w:rsidR="00FA5626" w:rsidRPr="009C084F">
        <w:rPr>
          <w:sz w:val="22"/>
          <w:szCs w:val="22"/>
        </w:rPr>
        <w:t>Betreuung und auf de</w:t>
      </w:r>
      <w:r w:rsidR="00481416" w:rsidRPr="009C084F">
        <w:rPr>
          <w:sz w:val="22"/>
          <w:szCs w:val="22"/>
        </w:rPr>
        <w:t>n</w:t>
      </w:r>
      <w:r w:rsidR="00FA5626" w:rsidRPr="009C084F">
        <w:rPr>
          <w:sz w:val="22"/>
          <w:szCs w:val="22"/>
        </w:rPr>
        <w:t xml:space="preserve"> damit im Zusammenhang stehenden Wegen besteht für das Kind gesetzlicher Unfallversich</w:t>
      </w:r>
      <w:r w:rsidR="00FA5626" w:rsidRPr="009C084F">
        <w:rPr>
          <w:sz w:val="22"/>
          <w:szCs w:val="22"/>
        </w:rPr>
        <w:t>e</w:t>
      </w:r>
      <w:r w:rsidR="00FA5626" w:rsidRPr="009C084F">
        <w:rPr>
          <w:sz w:val="22"/>
          <w:szCs w:val="22"/>
        </w:rPr>
        <w:t>rungsschutz durch die Unfallkasse Berlin.</w:t>
      </w:r>
    </w:p>
    <w:p w:rsidR="00FA5626" w:rsidRPr="009C084F" w:rsidRDefault="00FA5626" w:rsidP="00FA5626">
      <w:pPr>
        <w:numPr>
          <w:ilvl w:val="12"/>
          <w:numId w:val="0"/>
        </w:numPr>
        <w:jc w:val="both"/>
        <w:rPr>
          <w:sz w:val="22"/>
          <w:szCs w:val="22"/>
        </w:rPr>
      </w:pPr>
    </w:p>
    <w:p w:rsidR="00FA5626" w:rsidRPr="009C084F" w:rsidRDefault="00FA5626" w:rsidP="00FA5626">
      <w:pPr>
        <w:pStyle w:val="Textkrper-Einzug2"/>
        <w:rPr>
          <w:sz w:val="22"/>
          <w:szCs w:val="22"/>
        </w:rPr>
      </w:pPr>
      <w:r w:rsidRPr="009C084F">
        <w:rPr>
          <w:sz w:val="22"/>
          <w:szCs w:val="22"/>
        </w:rPr>
        <w:t>e)</w:t>
      </w:r>
      <w:r w:rsidRPr="009C084F">
        <w:rPr>
          <w:sz w:val="22"/>
          <w:szCs w:val="22"/>
        </w:rPr>
        <w:tab/>
        <w:t>Für das Kind ist es besonders wichtig, dass Eltern und Erzieher/innen vertrauensvoll z</w:t>
      </w:r>
      <w:r w:rsidRPr="009C084F">
        <w:rPr>
          <w:sz w:val="22"/>
          <w:szCs w:val="22"/>
        </w:rPr>
        <w:t>u</w:t>
      </w:r>
      <w:r w:rsidRPr="009C084F">
        <w:rPr>
          <w:sz w:val="22"/>
          <w:szCs w:val="22"/>
        </w:rPr>
        <w:t xml:space="preserve">sammenarbeiten und sich gegenseitig informieren. Es wird daher erwartet, dass die Eltern an den einberufenen Elternversammlungen teilnehmen. Für Einzelgespräche stehen </w:t>
      </w:r>
      <w:r w:rsidR="00481416" w:rsidRPr="009C084F">
        <w:rPr>
          <w:sz w:val="22"/>
          <w:szCs w:val="22"/>
        </w:rPr>
        <w:t xml:space="preserve">die </w:t>
      </w:r>
      <w:r w:rsidRPr="009C084F">
        <w:rPr>
          <w:sz w:val="22"/>
          <w:szCs w:val="22"/>
        </w:rPr>
        <w:t>Leitung und die jeweiligen Erzieher/innen nach Vereinbarung zur Verfügung.</w:t>
      </w:r>
    </w:p>
    <w:p w:rsidR="00FA5626" w:rsidRPr="009C084F" w:rsidRDefault="00FA5626" w:rsidP="00FA5626">
      <w:pPr>
        <w:numPr>
          <w:ilvl w:val="12"/>
          <w:numId w:val="0"/>
        </w:numPr>
        <w:jc w:val="both"/>
        <w:rPr>
          <w:sz w:val="22"/>
          <w:szCs w:val="22"/>
        </w:rPr>
      </w:pPr>
    </w:p>
    <w:p w:rsidR="00FA5626" w:rsidRPr="009C084F" w:rsidRDefault="00FA5626" w:rsidP="00FA5626">
      <w:pPr>
        <w:pStyle w:val="Textkrper-Einzug2"/>
        <w:rPr>
          <w:sz w:val="22"/>
          <w:szCs w:val="22"/>
        </w:rPr>
      </w:pPr>
      <w:r w:rsidRPr="009C084F">
        <w:rPr>
          <w:sz w:val="22"/>
          <w:szCs w:val="22"/>
        </w:rPr>
        <w:t>f)</w:t>
      </w:r>
      <w:r w:rsidRPr="009C084F">
        <w:rPr>
          <w:sz w:val="22"/>
          <w:szCs w:val="22"/>
        </w:rPr>
        <w:tab/>
        <w:t>Die Elternbeteiligungsrechte richten sich nach dem Schulgesetz in der jeweils geltenden Fas</w:t>
      </w:r>
      <w:r w:rsidR="006E19DE" w:rsidRPr="009C084F">
        <w:rPr>
          <w:sz w:val="22"/>
          <w:szCs w:val="22"/>
        </w:rPr>
        <w:t>sung.</w:t>
      </w:r>
    </w:p>
    <w:p w:rsidR="00FA5626" w:rsidRPr="009C084F" w:rsidRDefault="00FA5626" w:rsidP="00FA5626">
      <w:pPr>
        <w:ind w:left="283" w:hanging="283"/>
        <w:jc w:val="both"/>
        <w:rPr>
          <w:sz w:val="22"/>
          <w:szCs w:val="22"/>
        </w:rPr>
      </w:pPr>
    </w:p>
    <w:p w:rsidR="00FA5626" w:rsidRPr="009C084F" w:rsidRDefault="00FA5626" w:rsidP="00FA5626">
      <w:pPr>
        <w:ind w:left="284" w:hanging="284"/>
        <w:jc w:val="both"/>
        <w:rPr>
          <w:snapToGrid w:val="0"/>
          <w:sz w:val="22"/>
          <w:szCs w:val="22"/>
        </w:rPr>
      </w:pPr>
      <w:r w:rsidRPr="009C084F">
        <w:rPr>
          <w:sz w:val="22"/>
          <w:szCs w:val="22"/>
        </w:rPr>
        <w:t>g)</w:t>
      </w:r>
      <w:r w:rsidRPr="009C084F">
        <w:rPr>
          <w:sz w:val="22"/>
          <w:szCs w:val="22"/>
        </w:rPr>
        <w:tab/>
      </w:r>
      <w:r w:rsidR="0096671C" w:rsidRPr="009C084F">
        <w:rPr>
          <w:sz w:val="22"/>
          <w:szCs w:val="22"/>
        </w:rPr>
        <w:t>Im Rahmen des</w:t>
      </w:r>
      <w:r w:rsidR="0096671C" w:rsidRPr="009C084F">
        <w:rPr>
          <w:snapToGrid w:val="0"/>
          <w:sz w:val="22"/>
          <w:szCs w:val="22"/>
        </w:rPr>
        <w:t xml:space="preserve"> § 63 Abs. 2 Satz 1 Nr. 2 SchulG ist ein Ausschluss vom Unterricht, von anderen schulischen Ve</w:t>
      </w:r>
      <w:r w:rsidR="000955BE">
        <w:rPr>
          <w:snapToGrid w:val="0"/>
          <w:sz w:val="22"/>
          <w:szCs w:val="22"/>
        </w:rPr>
        <w:t>ranstaltungen und auch von der E</w:t>
      </w:r>
      <w:r w:rsidR="0096671C" w:rsidRPr="009C084F">
        <w:rPr>
          <w:snapToGrid w:val="0"/>
          <w:sz w:val="22"/>
          <w:szCs w:val="22"/>
        </w:rPr>
        <w:t>rgänzenden Förderung und B</w:t>
      </w:r>
      <w:r w:rsidR="0096671C" w:rsidRPr="009C084F">
        <w:rPr>
          <w:snapToGrid w:val="0"/>
          <w:sz w:val="22"/>
          <w:szCs w:val="22"/>
        </w:rPr>
        <w:t>e</w:t>
      </w:r>
      <w:r w:rsidR="0096671C" w:rsidRPr="009C084F">
        <w:rPr>
          <w:snapToGrid w:val="0"/>
          <w:sz w:val="22"/>
          <w:szCs w:val="22"/>
        </w:rPr>
        <w:t>treuung möglich. Die Elternkostenbeteiligungspflicht bleibt dabei bestehen.</w:t>
      </w:r>
    </w:p>
    <w:p w:rsidR="00FA5626" w:rsidRPr="009C084F" w:rsidRDefault="00FA5626" w:rsidP="00FA5626">
      <w:pPr>
        <w:ind w:left="283" w:hanging="283"/>
        <w:jc w:val="both"/>
        <w:rPr>
          <w:sz w:val="22"/>
          <w:szCs w:val="22"/>
        </w:rPr>
      </w:pPr>
    </w:p>
    <w:p w:rsidR="006C325E" w:rsidRPr="009C084F" w:rsidRDefault="006C325E" w:rsidP="00FA5626">
      <w:pPr>
        <w:ind w:left="283" w:hanging="283"/>
        <w:jc w:val="both"/>
        <w:rPr>
          <w:sz w:val="22"/>
          <w:szCs w:val="22"/>
        </w:rPr>
      </w:pPr>
    </w:p>
    <w:p w:rsidR="00FA5626" w:rsidRPr="009C084F" w:rsidRDefault="00FA5626" w:rsidP="00FA5626">
      <w:pPr>
        <w:ind w:left="283" w:hanging="283"/>
        <w:jc w:val="both"/>
        <w:rPr>
          <w:b/>
          <w:sz w:val="22"/>
          <w:szCs w:val="22"/>
        </w:rPr>
      </w:pPr>
      <w:r w:rsidRPr="009C084F">
        <w:rPr>
          <w:b/>
          <w:sz w:val="22"/>
          <w:szCs w:val="22"/>
        </w:rPr>
        <w:t>6.</w:t>
      </w:r>
      <w:r w:rsidRPr="009C084F">
        <w:rPr>
          <w:b/>
          <w:sz w:val="22"/>
          <w:szCs w:val="22"/>
        </w:rPr>
        <w:tab/>
        <w:t>Vertragsende und Kündigung</w:t>
      </w:r>
    </w:p>
    <w:p w:rsidR="00333788" w:rsidRPr="009C084F" w:rsidRDefault="00333788" w:rsidP="00333788">
      <w:pPr>
        <w:ind w:left="283" w:hanging="283"/>
        <w:jc w:val="both"/>
        <w:rPr>
          <w:sz w:val="22"/>
          <w:szCs w:val="22"/>
        </w:rPr>
      </w:pPr>
    </w:p>
    <w:p w:rsidR="00333788" w:rsidRPr="009C084F" w:rsidRDefault="00333788" w:rsidP="00333788">
      <w:pPr>
        <w:ind w:left="283" w:hanging="283"/>
        <w:jc w:val="both"/>
        <w:rPr>
          <w:sz w:val="22"/>
          <w:szCs w:val="22"/>
        </w:rPr>
      </w:pPr>
      <w:r w:rsidRPr="009C084F">
        <w:rPr>
          <w:sz w:val="22"/>
          <w:szCs w:val="22"/>
        </w:rPr>
        <w:t>a)</w:t>
      </w:r>
      <w:r w:rsidRPr="009C084F">
        <w:rPr>
          <w:sz w:val="22"/>
          <w:szCs w:val="22"/>
        </w:rPr>
        <w:tab/>
        <w:t>Der Vertrag endet, ohne dass es einer Kündigung bedarf, zum Ende des Monats, in dem der gewöhnliche Aufenthalt des Kindes im Land Berlin aufgegeben wird. Dies tritt nicht ein, wenn die Eltern dem Bezirksamt eine Bestätigung der Kostenübernahme durch die Gemeinde des neuen Wohnortes übermittelt haben und von dort einen neuen Bescheid erhalten haben.</w:t>
      </w:r>
    </w:p>
    <w:p w:rsidR="009C084F" w:rsidRDefault="00333788" w:rsidP="00333788">
      <w:pPr>
        <w:ind w:left="283"/>
        <w:jc w:val="both"/>
        <w:rPr>
          <w:sz w:val="22"/>
          <w:szCs w:val="22"/>
        </w:rPr>
      </w:pPr>
      <w:r w:rsidRPr="009C084F">
        <w:rPr>
          <w:sz w:val="22"/>
          <w:szCs w:val="22"/>
        </w:rPr>
        <w:t>Die Eltern sind verpflichtet, dem Träger die Aufgabe des gewöhnlichen Aufenthalts des Kindes in Berlin unverzüglich mitzuteilen.</w:t>
      </w:r>
    </w:p>
    <w:p w:rsidR="009C084F" w:rsidRDefault="009C084F">
      <w:pPr>
        <w:autoSpaceDE/>
        <w:autoSpaceDN/>
        <w:rPr>
          <w:sz w:val="22"/>
          <w:szCs w:val="22"/>
        </w:rPr>
      </w:pPr>
      <w:r>
        <w:rPr>
          <w:sz w:val="22"/>
          <w:szCs w:val="22"/>
        </w:rPr>
        <w:br w:type="page"/>
      </w:r>
    </w:p>
    <w:p w:rsidR="00720030" w:rsidRDefault="00720030">
      <w:pPr>
        <w:autoSpaceDE/>
        <w:autoSpaceDN/>
        <w:rPr>
          <w:sz w:val="22"/>
          <w:szCs w:val="22"/>
        </w:rPr>
      </w:pPr>
    </w:p>
    <w:p w:rsidR="00333788" w:rsidRPr="009C084F" w:rsidRDefault="00333788" w:rsidP="00333788">
      <w:pPr>
        <w:pStyle w:val="Textkrper-Einzug2"/>
        <w:rPr>
          <w:sz w:val="22"/>
          <w:szCs w:val="22"/>
        </w:rPr>
      </w:pPr>
      <w:r w:rsidRPr="009C084F">
        <w:rPr>
          <w:sz w:val="22"/>
          <w:szCs w:val="22"/>
        </w:rPr>
        <w:t>b)</w:t>
      </w:r>
      <w:r w:rsidRPr="009C084F">
        <w:rPr>
          <w:sz w:val="22"/>
          <w:szCs w:val="22"/>
        </w:rPr>
        <w:tab/>
        <w:t>Bei Schulwechsel endet der Vertrag, ohne dass es einer Kündigung bedarf, zum Monat</w:t>
      </w:r>
      <w:r w:rsidRPr="009C084F">
        <w:rPr>
          <w:sz w:val="22"/>
          <w:szCs w:val="22"/>
        </w:rPr>
        <w:t>s</w:t>
      </w:r>
      <w:r w:rsidRPr="009C084F">
        <w:rPr>
          <w:sz w:val="22"/>
          <w:szCs w:val="22"/>
        </w:rPr>
        <w:t>ende des Monats, in dem der Schulwechsel erfolgt.</w:t>
      </w:r>
    </w:p>
    <w:p w:rsidR="00333788" w:rsidRPr="009C084F" w:rsidRDefault="00333788" w:rsidP="00FA5626">
      <w:pPr>
        <w:ind w:left="283" w:hanging="283"/>
        <w:jc w:val="both"/>
        <w:rPr>
          <w:sz w:val="22"/>
          <w:szCs w:val="22"/>
        </w:rPr>
      </w:pPr>
    </w:p>
    <w:p w:rsidR="001C268B" w:rsidRPr="009C084F" w:rsidRDefault="001C268B" w:rsidP="00FA5626">
      <w:pPr>
        <w:ind w:left="283" w:hanging="283"/>
        <w:jc w:val="both"/>
        <w:rPr>
          <w:sz w:val="22"/>
          <w:szCs w:val="22"/>
        </w:rPr>
      </w:pPr>
      <w:r w:rsidRPr="009C084F">
        <w:rPr>
          <w:sz w:val="22"/>
          <w:szCs w:val="22"/>
        </w:rPr>
        <w:t>c)</w:t>
      </w:r>
      <w:r w:rsidRPr="009C084F">
        <w:rPr>
          <w:sz w:val="22"/>
          <w:szCs w:val="22"/>
        </w:rPr>
        <w:tab/>
        <w:t>Sofern im Bedarfsbescheid (Gutschein) des Jugendamtes eine Befr</w:t>
      </w:r>
      <w:r w:rsidR="00F54893">
        <w:rPr>
          <w:sz w:val="22"/>
          <w:szCs w:val="22"/>
        </w:rPr>
        <w:t xml:space="preserve">istung enthalten </w:t>
      </w:r>
      <w:r w:rsidR="00F54893" w:rsidRPr="00560F52">
        <w:rPr>
          <w:sz w:val="22"/>
          <w:szCs w:val="22"/>
        </w:rPr>
        <w:t>ist</w:t>
      </w:r>
      <w:r w:rsidR="00F54893" w:rsidRPr="00560F52">
        <w:rPr>
          <w:sz w:val="22"/>
          <w:szCs w:val="22"/>
        </w:rPr>
        <w:br/>
      </w:r>
      <w:r w:rsidRPr="00560F52">
        <w:rPr>
          <w:sz w:val="22"/>
          <w:szCs w:val="22"/>
        </w:rPr>
        <w:t>(z.</w:t>
      </w:r>
      <w:r w:rsidR="00E26AFB">
        <w:rPr>
          <w:sz w:val="22"/>
          <w:szCs w:val="22"/>
        </w:rPr>
        <w:t xml:space="preserve"> B</w:t>
      </w:r>
      <w:r w:rsidRPr="00560F52">
        <w:rPr>
          <w:sz w:val="22"/>
          <w:szCs w:val="22"/>
        </w:rPr>
        <w:t>. bis zum Ende der 4. Klasse), endet der Vertrag automatisch mit Ablauf der Bef</w:t>
      </w:r>
      <w:r w:rsidRPr="009C084F">
        <w:rPr>
          <w:sz w:val="22"/>
          <w:szCs w:val="22"/>
        </w:rPr>
        <w:t>ri</w:t>
      </w:r>
      <w:r w:rsidRPr="009C084F">
        <w:rPr>
          <w:sz w:val="22"/>
          <w:szCs w:val="22"/>
        </w:rPr>
        <w:t>s</w:t>
      </w:r>
      <w:r w:rsidRPr="009C084F">
        <w:rPr>
          <w:sz w:val="22"/>
          <w:szCs w:val="22"/>
        </w:rPr>
        <w:t>tung, ohne dass es einer Kündigung bedarf.</w:t>
      </w:r>
      <w:r w:rsidR="008839CD" w:rsidRPr="009C084F">
        <w:rPr>
          <w:sz w:val="22"/>
          <w:szCs w:val="22"/>
        </w:rPr>
        <w:t xml:space="preserve"> </w:t>
      </w:r>
      <w:r w:rsidRPr="009C084F">
        <w:rPr>
          <w:sz w:val="22"/>
          <w:szCs w:val="22"/>
        </w:rPr>
        <w:t>Bei Vorlage eines neuen Bedarfsbescheides kann der Ve</w:t>
      </w:r>
      <w:r w:rsidRPr="009C084F">
        <w:rPr>
          <w:sz w:val="22"/>
          <w:szCs w:val="22"/>
        </w:rPr>
        <w:t>r</w:t>
      </w:r>
      <w:r w:rsidRPr="009C084F">
        <w:rPr>
          <w:sz w:val="22"/>
          <w:szCs w:val="22"/>
        </w:rPr>
        <w:t>trag verlängert werden.</w:t>
      </w:r>
    </w:p>
    <w:p w:rsidR="001C268B" w:rsidRPr="009C084F" w:rsidRDefault="001C268B" w:rsidP="00FA5626">
      <w:pPr>
        <w:ind w:left="283" w:hanging="283"/>
        <w:jc w:val="both"/>
        <w:rPr>
          <w:sz w:val="22"/>
          <w:szCs w:val="22"/>
        </w:rPr>
      </w:pPr>
    </w:p>
    <w:p w:rsidR="00FA5626" w:rsidRPr="009C084F" w:rsidRDefault="001C268B" w:rsidP="00FA5626">
      <w:pPr>
        <w:pStyle w:val="Textkrper-Einzug2"/>
        <w:rPr>
          <w:sz w:val="22"/>
          <w:szCs w:val="22"/>
        </w:rPr>
      </w:pPr>
      <w:r w:rsidRPr="009C084F">
        <w:rPr>
          <w:sz w:val="22"/>
          <w:szCs w:val="22"/>
        </w:rPr>
        <w:t>d</w:t>
      </w:r>
      <w:r w:rsidR="00FA5626" w:rsidRPr="009C084F">
        <w:rPr>
          <w:sz w:val="22"/>
          <w:szCs w:val="22"/>
        </w:rPr>
        <w:t xml:space="preserve">) </w:t>
      </w:r>
      <w:r w:rsidR="00FA5626" w:rsidRPr="009C084F">
        <w:rPr>
          <w:sz w:val="22"/>
          <w:szCs w:val="22"/>
        </w:rPr>
        <w:tab/>
        <w:t xml:space="preserve">Der Vertrag ist beiderseits mit einer Frist von </w:t>
      </w:r>
      <w:r w:rsidR="00010C77" w:rsidRPr="009C084F">
        <w:rPr>
          <w:sz w:val="22"/>
          <w:szCs w:val="22"/>
        </w:rPr>
        <w:t>einem</w:t>
      </w:r>
      <w:r w:rsidR="00FA5626" w:rsidRPr="009C084F">
        <w:rPr>
          <w:sz w:val="22"/>
          <w:szCs w:val="22"/>
        </w:rPr>
        <w:t xml:space="preserve"> Monat zum Monatsende kündbar. </w:t>
      </w:r>
      <w:r w:rsidR="00010C77" w:rsidRPr="009C084F">
        <w:rPr>
          <w:sz w:val="22"/>
          <w:szCs w:val="22"/>
        </w:rPr>
        <w:t>Die Kündigungsfrist beginnt frühestens zum Zeitpunkt der vertraglich vereinbar</w:t>
      </w:r>
      <w:r w:rsidR="00CE552D" w:rsidRPr="009C084F">
        <w:rPr>
          <w:sz w:val="22"/>
          <w:szCs w:val="22"/>
        </w:rPr>
        <w:t>t</w:t>
      </w:r>
      <w:r w:rsidR="00010C77" w:rsidRPr="009C084F">
        <w:rPr>
          <w:sz w:val="22"/>
          <w:szCs w:val="22"/>
        </w:rPr>
        <w:t xml:space="preserve">en Aufnahme des Kindes. </w:t>
      </w:r>
      <w:r w:rsidR="00FA5626" w:rsidRPr="009C084F">
        <w:rPr>
          <w:sz w:val="22"/>
          <w:szCs w:val="22"/>
        </w:rPr>
        <w:t>Für die Wahrung der Frist ist der rechtzeitige Eingang der Kündigung au</w:t>
      </w:r>
      <w:r w:rsidR="00FA5626" w:rsidRPr="009C084F">
        <w:rPr>
          <w:sz w:val="22"/>
          <w:szCs w:val="22"/>
        </w:rPr>
        <w:t>s</w:t>
      </w:r>
      <w:r w:rsidR="00FA5626" w:rsidRPr="009C084F">
        <w:rPr>
          <w:sz w:val="22"/>
          <w:szCs w:val="22"/>
        </w:rPr>
        <w:t>schlaggebend.</w:t>
      </w:r>
    </w:p>
    <w:p w:rsidR="009C084F" w:rsidRPr="009C084F" w:rsidRDefault="00FA5626" w:rsidP="00FA5626">
      <w:pPr>
        <w:pStyle w:val="Textkrper-Einzug3"/>
        <w:rPr>
          <w:sz w:val="22"/>
          <w:szCs w:val="22"/>
        </w:rPr>
      </w:pPr>
      <w:r w:rsidRPr="009C084F">
        <w:rPr>
          <w:sz w:val="22"/>
          <w:szCs w:val="22"/>
        </w:rPr>
        <w:t>Eine Kündigung, die erkennbar allein aus Gründen der Vermeidung der Kostenbeteiligung für einen nur vorübergehenden Zeitraum ausgesprochen wird, ist unwirksam, wenn das Kind innerhalb von zwei Monaten nach beabsichtigter Geltung der Kündigung wieder in die unter Nr. 1. genannte Einrichtung aufgenommen wird. In diesem Fall gilt der Vertrag weiter mit der Folge, dass der Kostenbeitrag für den unwirksam gekündigten Zeitraum zu entrichten ist.</w:t>
      </w:r>
    </w:p>
    <w:p w:rsidR="00FA5626" w:rsidRPr="009C084F" w:rsidRDefault="00FA5626" w:rsidP="00FA5626">
      <w:pPr>
        <w:jc w:val="both"/>
        <w:rPr>
          <w:sz w:val="22"/>
          <w:szCs w:val="22"/>
        </w:rPr>
      </w:pPr>
    </w:p>
    <w:p w:rsidR="00FA5626" w:rsidRPr="009C084F" w:rsidRDefault="001C268B" w:rsidP="00FA5626">
      <w:pPr>
        <w:pStyle w:val="Textkrper-Einzug2"/>
        <w:rPr>
          <w:sz w:val="22"/>
          <w:szCs w:val="22"/>
        </w:rPr>
      </w:pPr>
      <w:r w:rsidRPr="009C084F">
        <w:rPr>
          <w:sz w:val="22"/>
          <w:szCs w:val="22"/>
        </w:rPr>
        <w:t>e</w:t>
      </w:r>
      <w:r w:rsidR="00980D1F">
        <w:rPr>
          <w:sz w:val="22"/>
          <w:szCs w:val="22"/>
        </w:rPr>
        <w:t xml:space="preserve">) </w:t>
      </w:r>
      <w:r w:rsidR="00980D1F">
        <w:rPr>
          <w:sz w:val="22"/>
          <w:szCs w:val="22"/>
        </w:rPr>
        <w:tab/>
        <w:t>Soweit ausschließlich E</w:t>
      </w:r>
      <w:r w:rsidR="00FA5626" w:rsidRPr="009C084F">
        <w:rPr>
          <w:sz w:val="22"/>
          <w:szCs w:val="22"/>
        </w:rPr>
        <w:t xml:space="preserve">rgänzende </w:t>
      </w:r>
      <w:r w:rsidR="00980D1F">
        <w:rPr>
          <w:sz w:val="22"/>
          <w:szCs w:val="22"/>
        </w:rPr>
        <w:t xml:space="preserve">Förderung und </w:t>
      </w:r>
      <w:r w:rsidR="00FA5626" w:rsidRPr="009C084F">
        <w:rPr>
          <w:sz w:val="22"/>
          <w:szCs w:val="22"/>
        </w:rPr>
        <w:t xml:space="preserve">Betreuung in der Ferienzeit vereinbart wird, </w:t>
      </w:r>
      <w:r w:rsidR="00095098" w:rsidRPr="009C084F">
        <w:rPr>
          <w:sz w:val="22"/>
          <w:szCs w:val="22"/>
        </w:rPr>
        <w:t>ist</w:t>
      </w:r>
      <w:r w:rsidR="00FA5626" w:rsidRPr="009C084F">
        <w:rPr>
          <w:sz w:val="22"/>
          <w:szCs w:val="22"/>
        </w:rPr>
        <w:t xml:space="preserve"> der Vertrag </w:t>
      </w:r>
      <w:r w:rsidR="00095098" w:rsidRPr="009C084F">
        <w:rPr>
          <w:sz w:val="22"/>
          <w:szCs w:val="22"/>
        </w:rPr>
        <w:t xml:space="preserve">nur </w:t>
      </w:r>
      <w:r w:rsidR="00FA5626" w:rsidRPr="009C084F">
        <w:rPr>
          <w:sz w:val="22"/>
          <w:szCs w:val="22"/>
        </w:rPr>
        <w:t xml:space="preserve">zum Ende </w:t>
      </w:r>
      <w:r w:rsidR="00095098" w:rsidRPr="009C084F">
        <w:rPr>
          <w:sz w:val="22"/>
          <w:szCs w:val="22"/>
        </w:rPr>
        <w:t>ein</w:t>
      </w:r>
      <w:r w:rsidR="00FA5626" w:rsidRPr="009C084F">
        <w:rPr>
          <w:sz w:val="22"/>
          <w:szCs w:val="22"/>
        </w:rPr>
        <w:t>es jeweiligen Schuljahres</w:t>
      </w:r>
      <w:r w:rsidR="00095098" w:rsidRPr="009C084F">
        <w:rPr>
          <w:sz w:val="22"/>
          <w:szCs w:val="22"/>
        </w:rPr>
        <w:t xml:space="preserve"> kündbar</w:t>
      </w:r>
      <w:r w:rsidR="00FA5626" w:rsidRPr="009C084F">
        <w:rPr>
          <w:sz w:val="22"/>
          <w:szCs w:val="22"/>
        </w:rPr>
        <w:t xml:space="preserve">. </w:t>
      </w:r>
      <w:r w:rsidR="00095098" w:rsidRPr="009C084F">
        <w:rPr>
          <w:sz w:val="22"/>
          <w:szCs w:val="22"/>
        </w:rPr>
        <w:t>Eine Kündigung zu einem anderen Termin</w:t>
      </w:r>
      <w:r w:rsidR="00FA5626" w:rsidRPr="009C084F">
        <w:rPr>
          <w:sz w:val="22"/>
          <w:szCs w:val="22"/>
        </w:rPr>
        <w:t xml:space="preserve"> kann nur außerordentlich bei Vorliegen eines wichtigen Gru</w:t>
      </w:r>
      <w:r w:rsidR="00FA5626" w:rsidRPr="009C084F">
        <w:rPr>
          <w:sz w:val="22"/>
          <w:szCs w:val="22"/>
        </w:rPr>
        <w:t>n</w:t>
      </w:r>
      <w:r w:rsidR="00FA5626" w:rsidRPr="009C084F">
        <w:rPr>
          <w:sz w:val="22"/>
          <w:szCs w:val="22"/>
        </w:rPr>
        <w:t xml:space="preserve">des (z.B. Schulwechsel, Umzug) </w:t>
      </w:r>
      <w:r w:rsidR="00095098" w:rsidRPr="009C084F">
        <w:rPr>
          <w:sz w:val="22"/>
          <w:szCs w:val="22"/>
        </w:rPr>
        <w:t>erfolgen</w:t>
      </w:r>
      <w:r w:rsidR="00FA5626" w:rsidRPr="009C084F">
        <w:rPr>
          <w:sz w:val="22"/>
          <w:szCs w:val="22"/>
        </w:rPr>
        <w:t>.</w:t>
      </w:r>
    </w:p>
    <w:p w:rsidR="00FA5626" w:rsidRPr="009C084F" w:rsidRDefault="00FA5626" w:rsidP="00FA5626">
      <w:pPr>
        <w:pStyle w:val="Textkrper-Einzug2"/>
        <w:ind w:left="0" w:firstLine="0"/>
        <w:rPr>
          <w:sz w:val="22"/>
          <w:szCs w:val="22"/>
        </w:rPr>
      </w:pPr>
    </w:p>
    <w:p w:rsidR="00FA5626" w:rsidRPr="009C084F" w:rsidRDefault="00FA5626" w:rsidP="00FA5626">
      <w:pPr>
        <w:pStyle w:val="Textkrper-Einzug2"/>
        <w:rPr>
          <w:sz w:val="22"/>
          <w:szCs w:val="22"/>
        </w:rPr>
      </w:pPr>
      <w:r w:rsidRPr="009C084F">
        <w:rPr>
          <w:sz w:val="22"/>
          <w:szCs w:val="22"/>
        </w:rPr>
        <w:t>f)</w:t>
      </w:r>
      <w:r w:rsidRPr="009C084F">
        <w:rPr>
          <w:sz w:val="22"/>
          <w:szCs w:val="22"/>
        </w:rPr>
        <w:tab/>
        <w:t>Der Träger kann den Vertrag fristlos kündigen und das Kind vom Besuch der Einrichtung ausschließen, wenn</w:t>
      </w:r>
      <w:r w:rsidR="00010C77" w:rsidRPr="009C084F">
        <w:rPr>
          <w:sz w:val="22"/>
          <w:szCs w:val="22"/>
        </w:rPr>
        <w:t xml:space="preserve"> z. B.</w:t>
      </w:r>
    </w:p>
    <w:p w:rsidR="00FA5626" w:rsidRPr="009C084F" w:rsidRDefault="00FA5626" w:rsidP="00FA5626">
      <w:pPr>
        <w:numPr>
          <w:ilvl w:val="0"/>
          <w:numId w:val="5"/>
        </w:numPr>
        <w:tabs>
          <w:tab w:val="clear" w:pos="360"/>
          <w:tab w:val="num" w:pos="644"/>
        </w:tabs>
        <w:autoSpaceDE/>
        <w:autoSpaceDN/>
        <w:ind w:left="644"/>
        <w:jc w:val="both"/>
        <w:rPr>
          <w:sz w:val="22"/>
          <w:szCs w:val="22"/>
        </w:rPr>
      </w:pPr>
      <w:r w:rsidRPr="009C084F">
        <w:rPr>
          <w:sz w:val="22"/>
          <w:szCs w:val="22"/>
        </w:rPr>
        <w:t>die Eltern trotz wiederholter Aufforderung ihren Zahlungsverpflichtungen aus diesem Vertrag nicht nachkommen,</w:t>
      </w:r>
    </w:p>
    <w:p w:rsidR="00FA5626" w:rsidRPr="009C084F" w:rsidRDefault="00FA5626" w:rsidP="00FA5626">
      <w:pPr>
        <w:numPr>
          <w:ilvl w:val="0"/>
          <w:numId w:val="5"/>
        </w:numPr>
        <w:tabs>
          <w:tab w:val="clear" w:pos="360"/>
          <w:tab w:val="num" w:pos="644"/>
        </w:tabs>
        <w:autoSpaceDE/>
        <w:autoSpaceDN/>
        <w:ind w:left="644"/>
        <w:jc w:val="both"/>
        <w:rPr>
          <w:sz w:val="22"/>
          <w:szCs w:val="22"/>
        </w:rPr>
      </w:pPr>
      <w:r w:rsidRPr="009C084F">
        <w:rPr>
          <w:sz w:val="22"/>
          <w:szCs w:val="22"/>
        </w:rPr>
        <w:t>wiederholt gegen die in diesem Vertrag enthaltenen Grundsätze, Bestimmungen und Regelungen oder die Hausordnung der Einrichtung verstoßen wird,</w:t>
      </w:r>
    </w:p>
    <w:p w:rsidR="00FA5626" w:rsidRPr="009C084F" w:rsidRDefault="00FA5626" w:rsidP="00FA5626">
      <w:pPr>
        <w:numPr>
          <w:ilvl w:val="0"/>
          <w:numId w:val="5"/>
        </w:numPr>
        <w:tabs>
          <w:tab w:val="clear" w:pos="360"/>
          <w:tab w:val="num" w:pos="644"/>
        </w:tabs>
        <w:autoSpaceDE/>
        <w:autoSpaceDN/>
        <w:ind w:left="644"/>
        <w:jc w:val="both"/>
        <w:rPr>
          <w:sz w:val="22"/>
          <w:szCs w:val="22"/>
        </w:rPr>
      </w:pPr>
      <w:r w:rsidRPr="009C084F">
        <w:rPr>
          <w:sz w:val="22"/>
          <w:szCs w:val="22"/>
        </w:rPr>
        <w:t>das Land Berlin die platzbezogene Finanzierung einstellt bzw. nicht aufnimmt,</w:t>
      </w:r>
    </w:p>
    <w:p w:rsidR="00FA5626" w:rsidRPr="009C084F" w:rsidRDefault="00FA5626" w:rsidP="00FA5626">
      <w:pPr>
        <w:numPr>
          <w:ilvl w:val="0"/>
          <w:numId w:val="5"/>
        </w:numPr>
        <w:tabs>
          <w:tab w:val="clear" w:pos="360"/>
          <w:tab w:val="num" w:pos="644"/>
        </w:tabs>
        <w:autoSpaceDE/>
        <w:autoSpaceDN/>
        <w:ind w:left="644"/>
        <w:jc w:val="both"/>
        <w:rPr>
          <w:sz w:val="22"/>
          <w:szCs w:val="22"/>
        </w:rPr>
      </w:pPr>
      <w:r w:rsidRPr="009C084F">
        <w:rPr>
          <w:sz w:val="22"/>
          <w:szCs w:val="22"/>
        </w:rPr>
        <w:t>der dem Vertrag zugrunde liegende Bescheid bestandskräftig zurückgenommen wo</w:t>
      </w:r>
      <w:r w:rsidRPr="009C084F">
        <w:rPr>
          <w:sz w:val="22"/>
          <w:szCs w:val="22"/>
        </w:rPr>
        <w:t>r</w:t>
      </w:r>
      <w:r w:rsidRPr="009C084F">
        <w:rPr>
          <w:sz w:val="22"/>
          <w:szCs w:val="22"/>
        </w:rPr>
        <w:t>den ist. Soweit gegen die Rücknahme des Bescheides Widerspruch eingelegt wird, kann der Träger nach Abschluss des Widerspruchsverfahrens nach Satz 1 kündigen, auch wenn ein Rechtsmittel gegen den Widerspruchsbescheid eingelegt wird.</w:t>
      </w:r>
    </w:p>
    <w:p w:rsidR="00FA5626" w:rsidRPr="009C084F" w:rsidRDefault="00FA5626" w:rsidP="00FA5626">
      <w:pPr>
        <w:ind w:firstLine="284"/>
        <w:jc w:val="both"/>
        <w:rPr>
          <w:sz w:val="22"/>
          <w:szCs w:val="22"/>
        </w:rPr>
      </w:pPr>
      <w:r w:rsidRPr="009C084F">
        <w:rPr>
          <w:sz w:val="22"/>
          <w:szCs w:val="22"/>
        </w:rPr>
        <w:t>Die Beitragsverpflichtung bleibt davon unberührt.</w:t>
      </w:r>
    </w:p>
    <w:p w:rsidR="00FA5626" w:rsidRDefault="00FA5626" w:rsidP="00FA5626">
      <w:pPr>
        <w:ind w:left="283" w:hanging="283"/>
        <w:jc w:val="both"/>
        <w:rPr>
          <w:sz w:val="22"/>
          <w:szCs w:val="22"/>
        </w:rPr>
      </w:pPr>
    </w:p>
    <w:p w:rsidR="003F6190" w:rsidRPr="00560F52" w:rsidRDefault="003F6190" w:rsidP="00FA5626">
      <w:pPr>
        <w:ind w:left="283" w:hanging="283"/>
        <w:jc w:val="both"/>
        <w:rPr>
          <w:sz w:val="22"/>
          <w:szCs w:val="22"/>
        </w:rPr>
      </w:pPr>
      <w:r w:rsidRPr="00560F52">
        <w:rPr>
          <w:sz w:val="22"/>
          <w:szCs w:val="22"/>
        </w:rPr>
        <w:t>g)</w:t>
      </w:r>
      <w:r w:rsidRPr="00560F52">
        <w:rPr>
          <w:sz w:val="22"/>
          <w:szCs w:val="22"/>
        </w:rPr>
        <w:tab/>
        <w:t>Bei Kündigung des Betreuungsvertrages wegen Nichtleistung der Kostenbeteiligung ist der Träger verpflichtet, dies zeitgleich dem zuständigen Jugendamt unter Nennung des Namens und der Anschrift des Kindes und der E</w:t>
      </w:r>
      <w:r w:rsidRPr="00560F52">
        <w:rPr>
          <w:sz w:val="22"/>
          <w:szCs w:val="22"/>
        </w:rPr>
        <w:t>l</w:t>
      </w:r>
      <w:r w:rsidRPr="00560F52">
        <w:rPr>
          <w:sz w:val="22"/>
          <w:szCs w:val="22"/>
        </w:rPr>
        <w:t>tern mitzuteilen (§ 10 Abs. 2 SchüFöVO).</w:t>
      </w:r>
    </w:p>
    <w:p w:rsidR="003F6190" w:rsidRPr="00560F52" w:rsidRDefault="003F6190" w:rsidP="00FA5626">
      <w:pPr>
        <w:ind w:left="283" w:hanging="283"/>
        <w:jc w:val="both"/>
        <w:rPr>
          <w:sz w:val="22"/>
          <w:szCs w:val="22"/>
        </w:rPr>
      </w:pPr>
    </w:p>
    <w:p w:rsidR="00FA5626" w:rsidRPr="00560F52" w:rsidRDefault="003F6190" w:rsidP="00FA5626">
      <w:pPr>
        <w:tabs>
          <w:tab w:val="left" w:pos="284"/>
        </w:tabs>
        <w:ind w:left="284" w:hanging="284"/>
        <w:jc w:val="both"/>
        <w:rPr>
          <w:sz w:val="22"/>
          <w:szCs w:val="22"/>
        </w:rPr>
      </w:pPr>
      <w:r w:rsidRPr="00560F52">
        <w:rPr>
          <w:sz w:val="22"/>
          <w:szCs w:val="22"/>
        </w:rPr>
        <w:t>h</w:t>
      </w:r>
      <w:r w:rsidR="00FA5626" w:rsidRPr="00560F52">
        <w:rPr>
          <w:sz w:val="22"/>
          <w:szCs w:val="22"/>
        </w:rPr>
        <w:t>)</w:t>
      </w:r>
      <w:r w:rsidR="00FA5626" w:rsidRPr="00560F52">
        <w:rPr>
          <w:sz w:val="22"/>
          <w:szCs w:val="22"/>
        </w:rPr>
        <w:tab/>
        <w:t>Die Kündigung bedarf der Schriftform. Wird die Kündigung durch den Träger ausgespr</w:t>
      </w:r>
      <w:r w:rsidR="00FA5626" w:rsidRPr="00560F52">
        <w:rPr>
          <w:sz w:val="22"/>
          <w:szCs w:val="22"/>
        </w:rPr>
        <w:t>o</w:t>
      </w:r>
      <w:r w:rsidR="00FA5626" w:rsidRPr="00560F52">
        <w:rPr>
          <w:sz w:val="22"/>
          <w:szCs w:val="22"/>
        </w:rPr>
        <w:t xml:space="preserve">chen, </w:t>
      </w:r>
      <w:r w:rsidR="00DC16F6" w:rsidRPr="00560F52">
        <w:rPr>
          <w:sz w:val="22"/>
          <w:szCs w:val="22"/>
        </w:rPr>
        <w:t>muss</w:t>
      </w:r>
      <w:r w:rsidR="00FA5626" w:rsidRPr="00560F52">
        <w:rPr>
          <w:sz w:val="22"/>
          <w:szCs w:val="22"/>
        </w:rPr>
        <w:t xml:space="preserve"> sie schriftlich begründet werden.</w:t>
      </w:r>
    </w:p>
    <w:p w:rsidR="00FA5626" w:rsidRPr="00560F52" w:rsidRDefault="00FA5626" w:rsidP="00FA5626">
      <w:pPr>
        <w:jc w:val="both"/>
        <w:rPr>
          <w:sz w:val="22"/>
          <w:szCs w:val="22"/>
        </w:rPr>
      </w:pPr>
    </w:p>
    <w:p w:rsidR="00FA5626" w:rsidRPr="009C084F" w:rsidRDefault="003F6190" w:rsidP="005145BD">
      <w:pPr>
        <w:autoSpaceDE/>
        <w:autoSpaceDN/>
        <w:ind w:left="284" w:hanging="284"/>
        <w:jc w:val="both"/>
        <w:rPr>
          <w:sz w:val="22"/>
          <w:szCs w:val="22"/>
        </w:rPr>
      </w:pPr>
      <w:r w:rsidRPr="00560F52">
        <w:rPr>
          <w:sz w:val="22"/>
          <w:szCs w:val="22"/>
        </w:rPr>
        <w:t>i</w:t>
      </w:r>
      <w:r w:rsidR="005145BD" w:rsidRPr="00560F52">
        <w:rPr>
          <w:sz w:val="22"/>
          <w:szCs w:val="22"/>
        </w:rPr>
        <w:t>)</w:t>
      </w:r>
      <w:r w:rsidR="005145BD" w:rsidRPr="00560F52">
        <w:rPr>
          <w:sz w:val="22"/>
          <w:szCs w:val="22"/>
        </w:rPr>
        <w:tab/>
      </w:r>
      <w:r w:rsidR="00FA5626" w:rsidRPr="00560F52">
        <w:rPr>
          <w:sz w:val="22"/>
          <w:szCs w:val="22"/>
        </w:rPr>
        <w:t xml:space="preserve">Die </w:t>
      </w:r>
      <w:r w:rsidR="003A2EA6" w:rsidRPr="00560F52">
        <w:rPr>
          <w:sz w:val="22"/>
          <w:szCs w:val="22"/>
        </w:rPr>
        <w:t>K</w:t>
      </w:r>
      <w:r w:rsidR="00FA5626" w:rsidRPr="00560F52">
        <w:rPr>
          <w:sz w:val="22"/>
          <w:szCs w:val="22"/>
        </w:rPr>
        <w:t>ostenbe</w:t>
      </w:r>
      <w:r w:rsidR="003A2EA6" w:rsidRPr="00560F52">
        <w:rPr>
          <w:sz w:val="22"/>
          <w:szCs w:val="22"/>
        </w:rPr>
        <w:t>teiligung</w:t>
      </w:r>
      <w:r w:rsidR="00FA5626" w:rsidRPr="00560F52">
        <w:rPr>
          <w:sz w:val="22"/>
          <w:szCs w:val="22"/>
        </w:rPr>
        <w:t xml:space="preserve"> </w:t>
      </w:r>
      <w:r w:rsidR="003A2EA6" w:rsidRPr="00560F52">
        <w:rPr>
          <w:sz w:val="22"/>
          <w:szCs w:val="22"/>
        </w:rPr>
        <w:t>ist</w:t>
      </w:r>
      <w:r w:rsidR="00FA5626" w:rsidRPr="00560F52">
        <w:rPr>
          <w:sz w:val="22"/>
          <w:szCs w:val="22"/>
        </w:rPr>
        <w:t xml:space="preserve"> bis zum Ablauf der Kündigungsfrist zu zahlen, unabhängig d</w:t>
      </w:r>
      <w:r w:rsidR="00FA5626" w:rsidRPr="00560F52">
        <w:rPr>
          <w:sz w:val="22"/>
          <w:szCs w:val="22"/>
        </w:rPr>
        <w:t>a</w:t>
      </w:r>
      <w:r w:rsidR="00FA5626" w:rsidRPr="00560F52">
        <w:rPr>
          <w:sz w:val="22"/>
          <w:szCs w:val="22"/>
        </w:rPr>
        <w:t>von, ob das Kind das Betreuungsangebot wahrnimmt oder nicht.</w:t>
      </w:r>
    </w:p>
    <w:p w:rsidR="00FA5626" w:rsidRPr="009C084F" w:rsidRDefault="00FA5626" w:rsidP="00FA5626">
      <w:pPr>
        <w:tabs>
          <w:tab w:val="left" w:pos="284"/>
        </w:tabs>
        <w:jc w:val="both"/>
        <w:rPr>
          <w:b/>
          <w:sz w:val="22"/>
          <w:szCs w:val="22"/>
        </w:rPr>
      </w:pPr>
    </w:p>
    <w:p w:rsidR="00FA5626" w:rsidRPr="009C084F" w:rsidRDefault="00FA5626" w:rsidP="00FA5626">
      <w:pPr>
        <w:jc w:val="both"/>
        <w:rPr>
          <w:b/>
          <w:sz w:val="22"/>
          <w:szCs w:val="22"/>
        </w:rPr>
      </w:pPr>
    </w:p>
    <w:p w:rsidR="006C325E" w:rsidRPr="009C084F" w:rsidRDefault="006C325E" w:rsidP="00FA5626">
      <w:pPr>
        <w:jc w:val="both"/>
        <w:rPr>
          <w:b/>
          <w:sz w:val="22"/>
          <w:szCs w:val="22"/>
        </w:rPr>
      </w:pPr>
    </w:p>
    <w:p w:rsidR="00FA5626" w:rsidRPr="009C084F" w:rsidRDefault="00FA5626" w:rsidP="00FA5626">
      <w:pPr>
        <w:tabs>
          <w:tab w:val="left" w:pos="284"/>
        </w:tabs>
        <w:jc w:val="both"/>
        <w:rPr>
          <w:b/>
          <w:sz w:val="22"/>
          <w:szCs w:val="22"/>
        </w:rPr>
      </w:pPr>
      <w:r w:rsidRPr="009C084F">
        <w:rPr>
          <w:b/>
          <w:sz w:val="22"/>
          <w:szCs w:val="22"/>
        </w:rPr>
        <w:t xml:space="preserve">7. </w:t>
      </w:r>
      <w:r w:rsidRPr="009C084F">
        <w:rPr>
          <w:b/>
          <w:sz w:val="22"/>
          <w:szCs w:val="22"/>
        </w:rPr>
        <w:tab/>
        <w:t>Sonstiges</w:t>
      </w:r>
    </w:p>
    <w:p w:rsidR="00FA5626" w:rsidRPr="009C084F" w:rsidRDefault="00FA5626" w:rsidP="00FA5626">
      <w:pPr>
        <w:ind w:left="283" w:hanging="283"/>
        <w:jc w:val="both"/>
        <w:rPr>
          <w:sz w:val="22"/>
          <w:szCs w:val="22"/>
        </w:rPr>
      </w:pPr>
    </w:p>
    <w:p w:rsidR="00FA5626" w:rsidRPr="009C084F" w:rsidRDefault="00846A92" w:rsidP="00FA5626">
      <w:pPr>
        <w:pStyle w:val="Textkrper-Einzug2"/>
        <w:rPr>
          <w:sz w:val="22"/>
          <w:szCs w:val="22"/>
        </w:rPr>
      </w:pPr>
      <w:r w:rsidRPr="009C084F">
        <w:rPr>
          <w:sz w:val="22"/>
          <w:szCs w:val="22"/>
        </w:rPr>
        <w:t>a</w:t>
      </w:r>
      <w:r w:rsidR="00FA5626" w:rsidRPr="009C084F">
        <w:rPr>
          <w:sz w:val="22"/>
          <w:szCs w:val="22"/>
        </w:rPr>
        <w:t xml:space="preserve">) </w:t>
      </w:r>
      <w:r w:rsidR="00FA5626" w:rsidRPr="009C084F">
        <w:rPr>
          <w:sz w:val="22"/>
          <w:szCs w:val="22"/>
        </w:rPr>
        <w:tab/>
        <w:t>Eine Haftung für Kleidung und andere Gegenstände, die das Kind in die Einrichtung mi</w:t>
      </w:r>
      <w:r w:rsidR="00FA5626" w:rsidRPr="009C084F">
        <w:rPr>
          <w:sz w:val="22"/>
          <w:szCs w:val="22"/>
        </w:rPr>
        <w:t>t</w:t>
      </w:r>
      <w:r w:rsidR="00FA5626" w:rsidRPr="009C084F">
        <w:rPr>
          <w:sz w:val="22"/>
          <w:szCs w:val="22"/>
        </w:rPr>
        <w:t>bringt, kann nicht übernommen werden.</w:t>
      </w:r>
    </w:p>
    <w:p w:rsidR="00FA5626" w:rsidRDefault="00FA5626" w:rsidP="00FA5626">
      <w:pPr>
        <w:jc w:val="both"/>
        <w:rPr>
          <w:sz w:val="22"/>
          <w:szCs w:val="22"/>
        </w:rPr>
      </w:pPr>
    </w:p>
    <w:p w:rsidR="00720030" w:rsidRDefault="00720030" w:rsidP="00FA5626">
      <w:pPr>
        <w:jc w:val="both"/>
        <w:rPr>
          <w:sz w:val="22"/>
          <w:szCs w:val="22"/>
        </w:rPr>
      </w:pPr>
    </w:p>
    <w:p w:rsidR="00720030" w:rsidRPr="009C084F" w:rsidRDefault="00720030" w:rsidP="00FA5626">
      <w:pPr>
        <w:jc w:val="both"/>
        <w:rPr>
          <w:sz w:val="22"/>
          <w:szCs w:val="22"/>
        </w:rPr>
      </w:pPr>
    </w:p>
    <w:p w:rsidR="00720030" w:rsidRDefault="00720030" w:rsidP="00FA5626">
      <w:pPr>
        <w:pStyle w:val="Textkrper-Einzug2"/>
        <w:rPr>
          <w:sz w:val="22"/>
          <w:szCs w:val="22"/>
        </w:rPr>
      </w:pPr>
    </w:p>
    <w:p w:rsidR="00720030" w:rsidRDefault="00720030" w:rsidP="00FA5626">
      <w:pPr>
        <w:pStyle w:val="Textkrper-Einzug2"/>
        <w:rPr>
          <w:sz w:val="22"/>
          <w:szCs w:val="22"/>
        </w:rPr>
      </w:pPr>
    </w:p>
    <w:p w:rsidR="009C084F" w:rsidRDefault="00846A92" w:rsidP="00FA5626">
      <w:pPr>
        <w:pStyle w:val="Textkrper-Einzug2"/>
        <w:rPr>
          <w:sz w:val="22"/>
          <w:szCs w:val="22"/>
        </w:rPr>
      </w:pPr>
      <w:r w:rsidRPr="009C084F">
        <w:rPr>
          <w:sz w:val="22"/>
          <w:szCs w:val="22"/>
        </w:rPr>
        <w:t>b</w:t>
      </w:r>
      <w:r w:rsidR="00FA5626" w:rsidRPr="009C084F">
        <w:rPr>
          <w:sz w:val="22"/>
          <w:szCs w:val="22"/>
        </w:rPr>
        <w:t>)</w:t>
      </w:r>
      <w:r w:rsidR="00FA5626" w:rsidRPr="009C084F">
        <w:rPr>
          <w:sz w:val="22"/>
          <w:szCs w:val="22"/>
        </w:rPr>
        <w:tab/>
        <w:t xml:space="preserve">Die Eltern haben für den Vertrag bedeutsame Änderungen wie die des Namens, der Wohnanschrift </w:t>
      </w:r>
      <w:r w:rsidR="000708E9" w:rsidRPr="009C084F">
        <w:rPr>
          <w:sz w:val="22"/>
          <w:szCs w:val="22"/>
        </w:rPr>
        <w:t xml:space="preserve">der Eltern und/oder des Kindes </w:t>
      </w:r>
      <w:r w:rsidR="00FA5626" w:rsidRPr="009C084F">
        <w:rPr>
          <w:sz w:val="22"/>
          <w:szCs w:val="22"/>
        </w:rPr>
        <w:t>und der Bankverbindung umgehend dem Träger schriftlich mitzuteilen.</w:t>
      </w:r>
      <w:r w:rsidR="001C268B" w:rsidRPr="009C084F">
        <w:rPr>
          <w:sz w:val="22"/>
          <w:szCs w:val="22"/>
        </w:rPr>
        <w:t xml:space="preserve"> Insbesondere haben sie mitzuteilen, wenn </w:t>
      </w:r>
      <w:r w:rsidR="000708E9" w:rsidRPr="009C084F">
        <w:rPr>
          <w:sz w:val="22"/>
          <w:szCs w:val="22"/>
        </w:rPr>
        <w:t>ein Elternteil nicht mehr mit dem Kind in einem gemeinsamen Haushalt lebt, da ab diesem Zeitpunkt die Kostenbeteiligungspflicht für diesen Elternteil endet.</w:t>
      </w:r>
    </w:p>
    <w:p w:rsidR="009C084F" w:rsidRDefault="009C084F">
      <w:pPr>
        <w:autoSpaceDE/>
        <w:autoSpaceDN/>
        <w:rPr>
          <w:rFonts w:cs="Times New Roman"/>
          <w:sz w:val="22"/>
          <w:szCs w:val="22"/>
        </w:rPr>
      </w:pPr>
    </w:p>
    <w:p w:rsidR="003F6190" w:rsidRDefault="003F6190">
      <w:pPr>
        <w:autoSpaceDE/>
        <w:autoSpaceDN/>
        <w:rPr>
          <w:rFonts w:cs="Times New Roman"/>
          <w:sz w:val="22"/>
          <w:szCs w:val="22"/>
        </w:rPr>
      </w:pPr>
    </w:p>
    <w:p w:rsidR="00FA5626" w:rsidRPr="009C084F" w:rsidRDefault="00FA5626" w:rsidP="00FA5626">
      <w:pPr>
        <w:jc w:val="both"/>
        <w:rPr>
          <w:sz w:val="22"/>
          <w:szCs w:val="22"/>
        </w:rPr>
      </w:pPr>
    </w:p>
    <w:p w:rsidR="00FA5626" w:rsidRPr="009C084F" w:rsidRDefault="00FA5626" w:rsidP="00FA5626">
      <w:pPr>
        <w:ind w:left="283" w:hanging="283"/>
        <w:jc w:val="both"/>
        <w:rPr>
          <w:b/>
          <w:sz w:val="22"/>
          <w:szCs w:val="22"/>
        </w:rPr>
      </w:pPr>
      <w:r w:rsidRPr="009C084F">
        <w:rPr>
          <w:b/>
          <w:sz w:val="22"/>
          <w:szCs w:val="22"/>
        </w:rPr>
        <w:t>8.</w:t>
      </w:r>
      <w:r w:rsidRPr="009C084F">
        <w:rPr>
          <w:b/>
          <w:sz w:val="22"/>
          <w:szCs w:val="22"/>
        </w:rPr>
        <w:tab/>
        <w:t>Zustellungsbevollmächtigung</w:t>
      </w:r>
    </w:p>
    <w:p w:rsidR="00FA5626" w:rsidRPr="009C084F" w:rsidRDefault="00FA5626" w:rsidP="00FA5626">
      <w:pPr>
        <w:pStyle w:val="Textkrper-Einzug21"/>
        <w:rPr>
          <w:sz w:val="22"/>
          <w:szCs w:val="22"/>
        </w:rPr>
      </w:pPr>
    </w:p>
    <w:p w:rsidR="00FA5626" w:rsidRPr="009C084F" w:rsidRDefault="00FA5626" w:rsidP="005145BD">
      <w:pPr>
        <w:pStyle w:val="Textkrper-Einzug21"/>
        <w:ind w:left="0"/>
        <w:rPr>
          <w:sz w:val="22"/>
          <w:szCs w:val="22"/>
        </w:rPr>
      </w:pPr>
      <w:r w:rsidRPr="009C084F">
        <w:rPr>
          <w:sz w:val="22"/>
          <w:szCs w:val="22"/>
        </w:rPr>
        <w:t>Die Eltern bevollmächtigen sich gegenseitig zur Entgegennahme aller Mitteilungen, die im Zusammenhang mit diesem Vertrag ergehen.</w:t>
      </w:r>
    </w:p>
    <w:p w:rsidR="00FA5626" w:rsidRDefault="00FA5626" w:rsidP="00FA5626">
      <w:pPr>
        <w:ind w:left="283"/>
        <w:jc w:val="both"/>
        <w:rPr>
          <w:sz w:val="22"/>
          <w:szCs w:val="22"/>
        </w:rPr>
      </w:pPr>
    </w:p>
    <w:p w:rsidR="00720030" w:rsidRDefault="00720030" w:rsidP="00FA5626">
      <w:pPr>
        <w:ind w:left="283"/>
        <w:jc w:val="both"/>
        <w:rPr>
          <w:sz w:val="22"/>
          <w:szCs w:val="22"/>
        </w:rPr>
      </w:pPr>
    </w:p>
    <w:p w:rsidR="00720030" w:rsidRPr="009C084F" w:rsidRDefault="00720030" w:rsidP="00FA5626">
      <w:pPr>
        <w:ind w:left="283"/>
        <w:jc w:val="both"/>
        <w:rPr>
          <w:sz w:val="22"/>
          <w:szCs w:val="22"/>
        </w:rPr>
      </w:pPr>
    </w:p>
    <w:p w:rsidR="00FA5626" w:rsidRPr="009C084F" w:rsidRDefault="00FA5626" w:rsidP="00FA5626">
      <w:pPr>
        <w:ind w:left="283" w:hanging="283"/>
        <w:jc w:val="both"/>
        <w:rPr>
          <w:b/>
          <w:sz w:val="22"/>
          <w:szCs w:val="22"/>
        </w:rPr>
      </w:pPr>
      <w:r w:rsidRPr="009C084F">
        <w:rPr>
          <w:b/>
          <w:sz w:val="22"/>
          <w:szCs w:val="22"/>
        </w:rPr>
        <w:t>9.</w:t>
      </w:r>
      <w:r w:rsidRPr="009C084F">
        <w:rPr>
          <w:b/>
          <w:sz w:val="22"/>
          <w:szCs w:val="22"/>
        </w:rPr>
        <w:tab/>
        <w:t>Schlussbestimmungen</w:t>
      </w:r>
    </w:p>
    <w:p w:rsidR="00FA5626" w:rsidRDefault="00FA5626" w:rsidP="00FA5626">
      <w:pPr>
        <w:ind w:left="283" w:hanging="283"/>
        <w:jc w:val="both"/>
        <w:rPr>
          <w:sz w:val="21"/>
        </w:rPr>
      </w:pPr>
    </w:p>
    <w:p w:rsidR="00FA5626" w:rsidRPr="009C084F" w:rsidRDefault="00FA5626" w:rsidP="00FA5626">
      <w:pPr>
        <w:pStyle w:val="Textkrper3"/>
        <w:rPr>
          <w:sz w:val="22"/>
          <w:szCs w:val="22"/>
        </w:rPr>
      </w:pPr>
      <w:r w:rsidRPr="009C084F">
        <w:rPr>
          <w:sz w:val="22"/>
          <w:szCs w:val="22"/>
        </w:rPr>
        <w:t>Sollte eine Bestimmung dieses Vertrages ganz oder teilweise rechtsunwirksam sein oder werden, so wird die Gültigkeit der übrigen Bestimmungen dadurch nicht berührt.</w:t>
      </w:r>
    </w:p>
    <w:p w:rsidR="00FA5626" w:rsidRPr="009C084F" w:rsidRDefault="00FA5626" w:rsidP="00FA5626">
      <w:pPr>
        <w:jc w:val="both"/>
        <w:rPr>
          <w:sz w:val="22"/>
          <w:szCs w:val="22"/>
        </w:rPr>
      </w:pPr>
      <w:r w:rsidRPr="009C084F">
        <w:rPr>
          <w:sz w:val="22"/>
          <w:szCs w:val="22"/>
        </w:rPr>
        <w:t>Änderungen und Ergänzungen dieses Vertrag</w:t>
      </w:r>
      <w:r w:rsidR="00CE552D" w:rsidRPr="009C084F">
        <w:rPr>
          <w:sz w:val="22"/>
          <w:szCs w:val="22"/>
        </w:rPr>
        <w:t>e</w:t>
      </w:r>
      <w:r w:rsidRPr="009C084F">
        <w:rPr>
          <w:sz w:val="22"/>
          <w:szCs w:val="22"/>
        </w:rPr>
        <w:t>s bedürfen der Schriftform.</w:t>
      </w:r>
    </w:p>
    <w:p w:rsidR="00FA5626" w:rsidRPr="009C084F" w:rsidRDefault="00FA5626" w:rsidP="00FA5626">
      <w:pPr>
        <w:jc w:val="both"/>
        <w:rPr>
          <w:sz w:val="22"/>
          <w:szCs w:val="22"/>
        </w:rPr>
      </w:pPr>
    </w:p>
    <w:p w:rsidR="00FA5626" w:rsidRPr="009C084F" w:rsidRDefault="00FA5626" w:rsidP="00FA5626">
      <w:pPr>
        <w:jc w:val="both"/>
        <w:rPr>
          <w:sz w:val="22"/>
          <w:szCs w:val="22"/>
        </w:rPr>
      </w:pPr>
    </w:p>
    <w:p w:rsidR="00FA5626" w:rsidRPr="009C084F" w:rsidRDefault="00FA5626" w:rsidP="00FA5626">
      <w:pPr>
        <w:jc w:val="both"/>
        <w:rPr>
          <w:sz w:val="22"/>
          <w:szCs w:val="22"/>
        </w:rPr>
      </w:pPr>
      <w:r w:rsidRPr="009C084F">
        <w:rPr>
          <w:sz w:val="22"/>
          <w:szCs w:val="22"/>
        </w:rPr>
        <w:t>Berlin, __________________</w:t>
      </w:r>
      <w:r w:rsidR="00AC6549">
        <w:rPr>
          <w:sz w:val="22"/>
          <w:szCs w:val="22"/>
        </w:rPr>
        <w:t>_______</w:t>
      </w:r>
      <w:r w:rsidR="003A2EA6" w:rsidRPr="009C084F">
        <w:rPr>
          <w:sz w:val="22"/>
          <w:szCs w:val="22"/>
        </w:rPr>
        <w:tab/>
        <w:t>Berlin, _</w:t>
      </w:r>
      <w:r w:rsidR="006341FF">
        <w:rPr>
          <w:sz w:val="22"/>
          <w:szCs w:val="22"/>
        </w:rPr>
        <w:t>_________</w:t>
      </w:r>
      <w:r w:rsidR="003A2EA6" w:rsidRPr="009C084F">
        <w:rPr>
          <w:sz w:val="22"/>
          <w:szCs w:val="22"/>
        </w:rPr>
        <w:t>_________________</w:t>
      </w:r>
    </w:p>
    <w:p w:rsidR="00FA5626" w:rsidRPr="009C084F" w:rsidRDefault="00FA5626" w:rsidP="00FA5626">
      <w:pPr>
        <w:jc w:val="both"/>
        <w:rPr>
          <w:sz w:val="22"/>
          <w:szCs w:val="22"/>
        </w:rPr>
      </w:pPr>
    </w:p>
    <w:p w:rsidR="003A2EA6" w:rsidRPr="009C084F" w:rsidRDefault="003A2EA6" w:rsidP="003A2EA6">
      <w:pPr>
        <w:jc w:val="both"/>
        <w:rPr>
          <w:b/>
          <w:sz w:val="22"/>
          <w:szCs w:val="22"/>
        </w:rPr>
      </w:pPr>
      <w:r w:rsidRPr="009C084F">
        <w:rPr>
          <w:b/>
          <w:sz w:val="22"/>
          <w:szCs w:val="22"/>
        </w:rPr>
        <w:tab/>
      </w:r>
      <w:r w:rsidRPr="009C084F">
        <w:rPr>
          <w:b/>
          <w:sz w:val="22"/>
          <w:szCs w:val="22"/>
        </w:rPr>
        <w:tab/>
      </w:r>
      <w:r w:rsidRPr="009C084F">
        <w:rPr>
          <w:b/>
          <w:sz w:val="22"/>
          <w:szCs w:val="22"/>
        </w:rPr>
        <w:tab/>
      </w:r>
      <w:r w:rsidRPr="009C084F">
        <w:rPr>
          <w:b/>
          <w:sz w:val="22"/>
          <w:szCs w:val="22"/>
        </w:rPr>
        <w:tab/>
      </w:r>
      <w:r w:rsidRPr="009C084F">
        <w:rPr>
          <w:b/>
          <w:sz w:val="22"/>
          <w:szCs w:val="22"/>
        </w:rPr>
        <w:tab/>
      </w:r>
      <w:r w:rsidRPr="009C084F">
        <w:rPr>
          <w:b/>
          <w:sz w:val="22"/>
          <w:szCs w:val="22"/>
        </w:rPr>
        <w:tab/>
      </w:r>
    </w:p>
    <w:p w:rsidR="003A2EA6" w:rsidRPr="009C084F" w:rsidRDefault="003A2EA6" w:rsidP="00273094">
      <w:pPr>
        <w:jc w:val="both"/>
        <w:rPr>
          <w:sz w:val="22"/>
          <w:szCs w:val="22"/>
        </w:rPr>
      </w:pPr>
      <w:r w:rsidRPr="009C084F">
        <w:rPr>
          <w:sz w:val="22"/>
          <w:szCs w:val="22"/>
        </w:rPr>
        <w:tab/>
      </w:r>
      <w:r w:rsidRPr="009C084F">
        <w:rPr>
          <w:sz w:val="22"/>
          <w:szCs w:val="22"/>
        </w:rPr>
        <w:tab/>
      </w:r>
      <w:r w:rsidRPr="009C084F">
        <w:rPr>
          <w:sz w:val="22"/>
          <w:szCs w:val="22"/>
        </w:rPr>
        <w:tab/>
      </w:r>
      <w:r w:rsidRPr="009C084F">
        <w:rPr>
          <w:sz w:val="22"/>
          <w:szCs w:val="22"/>
        </w:rPr>
        <w:tab/>
      </w:r>
      <w:r w:rsidRPr="009C084F">
        <w:rPr>
          <w:sz w:val="22"/>
          <w:szCs w:val="22"/>
        </w:rPr>
        <w:tab/>
      </w:r>
      <w:r w:rsidRPr="009C084F">
        <w:rPr>
          <w:sz w:val="22"/>
          <w:szCs w:val="22"/>
        </w:rPr>
        <w:tab/>
      </w:r>
      <w:r w:rsidR="00273094" w:rsidRPr="009C084F">
        <w:rPr>
          <w:b/>
          <w:sz w:val="22"/>
          <w:szCs w:val="22"/>
        </w:rPr>
        <w:t>tandem</w:t>
      </w:r>
      <w:r w:rsidR="00273094">
        <w:rPr>
          <w:b/>
          <w:sz w:val="22"/>
          <w:szCs w:val="22"/>
        </w:rPr>
        <w:t xml:space="preserve"> BTL gGmbH</w:t>
      </w:r>
    </w:p>
    <w:p w:rsidR="003A2EA6" w:rsidRPr="009C084F" w:rsidRDefault="003A2EA6" w:rsidP="003A2EA6">
      <w:pPr>
        <w:jc w:val="both"/>
        <w:rPr>
          <w:sz w:val="22"/>
          <w:szCs w:val="22"/>
        </w:rPr>
      </w:pPr>
      <w:r w:rsidRPr="009C084F">
        <w:rPr>
          <w:sz w:val="22"/>
          <w:szCs w:val="22"/>
        </w:rPr>
        <w:tab/>
      </w:r>
      <w:r w:rsidRPr="009C084F">
        <w:rPr>
          <w:sz w:val="22"/>
          <w:szCs w:val="22"/>
        </w:rPr>
        <w:tab/>
      </w:r>
      <w:r w:rsidRPr="009C084F">
        <w:rPr>
          <w:sz w:val="22"/>
          <w:szCs w:val="22"/>
        </w:rPr>
        <w:tab/>
      </w:r>
      <w:r w:rsidRPr="009C084F">
        <w:rPr>
          <w:sz w:val="22"/>
          <w:szCs w:val="22"/>
        </w:rPr>
        <w:tab/>
      </w:r>
      <w:r w:rsidRPr="009C084F">
        <w:rPr>
          <w:sz w:val="22"/>
          <w:szCs w:val="22"/>
        </w:rPr>
        <w:tab/>
      </w:r>
      <w:r w:rsidRPr="009C084F">
        <w:rPr>
          <w:sz w:val="22"/>
          <w:szCs w:val="22"/>
        </w:rPr>
        <w:tab/>
      </w:r>
      <w:r w:rsidR="00A12A79" w:rsidRPr="009C084F">
        <w:rPr>
          <w:sz w:val="22"/>
          <w:szCs w:val="22"/>
        </w:rPr>
        <w:t>Potsdamer Straße 182</w:t>
      </w:r>
      <w:r w:rsidRPr="009C084F">
        <w:rPr>
          <w:sz w:val="22"/>
          <w:szCs w:val="22"/>
        </w:rPr>
        <w:t>, 10783 Berlin</w:t>
      </w:r>
    </w:p>
    <w:p w:rsidR="003A2EA6" w:rsidRDefault="00A12A79" w:rsidP="003A2EA6">
      <w:pPr>
        <w:jc w:val="both"/>
        <w:rPr>
          <w:sz w:val="22"/>
          <w:szCs w:val="22"/>
        </w:rPr>
      </w:pPr>
      <w:r w:rsidRPr="009C084F">
        <w:rPr>
          <w:sz w:val="22"/>
          <w:szCs w:val="22"/>
        </w:rPr>
        <w:tab/>
      </w:r>
      <w:r w:rsidRPr="009C084F">
        <w:rPr>
          <w:sz w:val="22"/>
          <w:szCs w:val="22"/>
        </w:rPr>
        <w:tab/>
      </w:r>
      <w:r w:rsidRPr="009C084F">
        <w:rPr>
          <w:sz w:val="22"/>
          <w:szCs w:val="22"/>
        </w:rPr>
        <w:tab/>
      </w:r>
      <w:r w:rsidRPr="009C084F">
        <w:rPr>
          <w:sz w:val="22"/>
          <w:szCs w:val="22"/>
        </w:rPr>
        <w:tab/>
      </w:r>
      <w:r w:rsidRPr="009C084F">
        <w:rPr>
          <w:sz w:val="22"/>
          <w:szCs w:val="22"/>
        </w:rPr>
        <w:tab/>
      </w:r>
      <w:r w:rsidRPr="009C084F">
        <w:rPr>
          <w:sz w:val="22"/>
          <w:szCs w:val="22"/>
        </w:rPr>
        <w:tab/>
        <w:t>Tel. 44 33 60-66/-79</w:t>
      </w:r>
      <w:r w:rsidR="00AC6549">
        <w:rPr>
          <w:sz w:val="22"/>
          <w:szCs w:val="22"/>
        </w:rPr>
        <w:t>/-712</w:t>
      </w:r>
      <w:r w:rsidR="003A2EA6" w:rsidRPr="009C084F">
        <w:rPr>
          <w:sz w:val="22"/>
          <w:szCs w:val="22"/>
        </w:rPr>
        <w:tab/>
        <w:t>Fax 44 33 60-20</w:t>
      </w:r>
    </w:p>
    <w:p w:rsidR="002F6533" w:rsidRDefault="002F6533" w:rsidP="00FA562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E-Mail: </w:t>
      </w:r>
      <w:hyperlink r:id="rId9" w:history="1">
        <w:r w:rsidR="00AA08D6" w:rsidRPr="009E6BD2">
          <w:rPr>
            <w:rStyle w:val="Hyperlink"/>
            <w:sz w:val="22"/>
            <w:szCs w:val="22"/>
          </w:rPr>
          <w:t>tag@tandembtl.de</w:t>
        </w:r>
      </w:hyperlink>
    </w:p>
    <w:p w:rsidR="00FA5626" w:rsidRPr="009C084F" w:rsidRDefault="002D5045" w:rsidP="00FA5626">
      <w:pPr>
        <w:jc w:val="both"/>
        <w:rPr>
          <w:sz w:val="22"/>
          <w:szCs w:val="22"/>
        </w:rPr>
      </w:pPr>
      <w:r w:rsidRPr="009C084F">
        <w:rPr>
          <w:sz w:val="22"/>
          <w:szCs w:val="22"/>
        </w:rPr>
        <w:tab/>
      </w:r>
      <w:r w:rsidRPr="009C084F">
        <w:rPr>
          <w:sz w:val="22"/>
          <w:szCs w:val="22"/>
        </w:rPr>
        <w:tab/>
      </w:r>
      <w:r w:rsidRPr="009C084F">
        <w:rPr>
          <w:sz w:val="22"/>
          <w:szCs w:val="22"/>
        </w:rPr>
        <w:tab/>
      </w:r>
      <w:r w:rsidRPr="009C084F">
        <w:rPr>
          <w:sz w:val="22"/>
          <w:szCs w:val="22"/>
        </w:rPr>
        <w:tab/>
      </w:r>
      <w:r w:rsidRPr="009C084F">
        <w:rPr>
          <w:sz w:val="22"/>
          <w:szCs w:val="22"/>
        </w:rPr>
        <w:tab/>
      </w:r>
      <w:r w:rsidR="00FA5626" w:rsidRPr="009C084F">
        <w:rPr>
          <w:sz w:val="22"/>
          <w:szCs w:val="22"/>
        </w:rPr>
        <w:tab/>
        <w:t>________________</w:t>
      </w:r>
      <w:r w:rsidR="006341FF">
        <w:rPr>
          <w:sz w:val="22"/>
          <w:szCs w:val="22"/>
        </w:rPr>
        <w:t>___</w:t>
      </w:r>
      <w:r w:rsidR="00FA5626" w:rsidRPr="009C084F">
        <w:rPr>
          <w:sz w:val="22"/>
          <w:szCs w:val="22"/>
        </w:rPr>
        <w:t>______________</w:t>
      </w:r>
    </w:p>
    <w:p w:rsidR="00FA5626" w:rsidRPr="009C084F" w:rsidRDefault="002D5045" w:rsidP="002D5045">
      <w:pPr>
        <w:jc w:val="both"/>
        <w:rPr>
          <w:sz w:val="22"/>
          <w:szCs w:val="22"/>
        </w:rPr>
      </w:pPr>
      <w:r w:rsidRPr="009C084F">
        <w:rPr>
          <w:sz w:val="22"/>
          <w:szCs w:val="22"/>
        </w:rPr>
        <w:tab/>
      </w:r>
      <w:r w:rsidRPr="009C084F">
        <w:rPr>
          <w:sz w:val="22"/>
          <w:szCs w:val="22"/>
        </w:rPr>
        <w:tab/>
      </w:r>
      <w:r w:rsidRPr="009C084F">
        <w:rPr>
          <w:sz w:val="22"/>
          <w:szCs w:val="22"/>
        </w:rPr>
        <w:tab/>
      </w:r>
      <w:r w:rsidRPr="009C084F">
        <w:rPr>
          <w:sz w:val="22"/>
          <w:szCs w:val="22"/>
        </w:rPr>
        <w:tab/>
      </w:r>
      <w:r w:rsidRPr="009C084F">
        <w:rPr>
          <w:sz w:val="22"/>
          <w:szCs w:val="22"/>
        </w:rPr>
        <w:tab/>
      </w:r>
      <w:r w:rsidRPr="009C084F">
        <w:rPr>
          <w:sz w:val="22"/>
          <w:szCs w:val="22"/>
        </w:rPr>
        <w:tab/>
      </w:r>
      <w:r w:rsidR="00FA5626" w:rsidRPr="009C084F">
        <w:rPr>
          <w:sz w:val="22"/>
          <w:szCs w:val="22"/>
        </w:rPr>
        <w:t>Träger</w:t>
      </w:r>
    </w:p>
    <w:p w:rsidR="003A2EA6" w:rsidRPr="009C084F" w:rsidRDefault="003A2EA6" w:rsidP="00FA5626">
      <w:pPr>
        <w:jc w:val="both"/>
        <w:rPr>
          <w:sz w:val="22"/>
          <w:szCs w:val="22"/>
        </w:rPr>
      </w:pPr>
    </w:p>
    <w:p w:rsidR="003A2EA6" w:rsidRPr="009C084F" w:rsidRDefault="003A2EA6" w:rsidP="00FA5626">
      <w:pPr>
        <w:jc w:val="both"/>
        <w:rPr>
          <w:sz w:val="22"/>
          <w:szCs w:val="22"/>
        </w:rPr>
      </w:pPr>
    </w:p>
    <w:p w:rsidR="003A2EA6" w:rsidRPr="009C084F" w:rsidRDefault="003A2EA6" w:rsidP="00FA5626">
      <w:pPr>
        <w:jc w:val="both"/>
        <w:rPr>
          <w:sz w:val="22"/>
          <w:szCs w:val="22"/>
        </w:rPr>
      </w:pPr>
    </w:p>
    <w:p w:rsidR="00FA5626" w:rsidRPr="009C084F" w:rsidRDefault="00FA5626" w:rsidP="00FA5626">
      <w:pPr>
        <w:jc w:val="both"/>
        <w:rPr>
          <w:sz w:val="22"/>
          <w:szCs w:val="22"/>
        </w:rPr>
      </w:pPr>
    </w:p>
    <w:p w:rsidR="00FA5626" w:rsidRPr="009C084F" w:rsidRDefault="00AC6549" w:rsidP="00FA5626">
      <w:pPr>
        <w:jc w:val="both"/>
        <w:rPr>
          <w:sz w:val="22"/>
          <w:szCs w:val="22"/>
        </w:rPr>
      </w:pPr>
      <w:r>
        <w:rPr>
          <w:sz w:val="22"/>
          <w:szCs w:val="22"/>
        </w:rPr>
        <w:t>_____________________________</w:t>
      </w:r>
      <w:r w:rsidR="00FA5626" w:rsidRPr="009C084F">
        <w:rPr>
          <w:sz w:val="22"/>
          <w:szCs w:val="22"/>
        </w:rPr>
        <w:t>__</w:t>
      </w:r>
      <w:r w:rsidR="00FA5626" w:rsidRPr="009C084F">
        <w:rPr>
          <w:sz w:val="22"/>
          <w:szCs w:val="22"/>
        </w:rPr>
        <w:tab/>
        <w:t>___________________</w:t>
      </w:r>
      <w:r w:rsidR="006341FF">
        <w:rPr>
          <w:sz w:val="22"/>
          <w:szCs w:val="22"/>
        </w:rPr>
        <w:t>___</w:t>
      </w:r>
      <w:r w:rsidR="00FA5626" w:rsidRPr="009C084F">
        <w:rPr>
          <w:sz w:val="22"/>
          <w:szCs w:val="22"/>
        </w:rPr>
        <w:t>___________</w:t>
      </w:r>
    </w:p>
    <w:p w:rsidR="00FA5626" w:rsidRPr="009C084F" w:rsidRDefault="00FA5626" w:rsidP="00FA5626">
      <w:pPr>
        <w:jc w:val="both"/>
        <w:rPr>
          <w:sz w:val="22"/>
          <w:szCs w:val="22"/>
        </w:rPr>
      </w:pPr>
      <w:r w:rsidRPr="009C084F">
        <w:rPr>
          <w:sz w:val="22"/>
          <w:szCs w:val="22"/>
        </w:rPr>
        <w:t>Unterschrift der Eltern</w:t>
      </w:r>
      <w:r w:rsidRPr="009C084F">
        <w:rPr>
          <w:sz w:val="22"/>
          <w:szCs w:val="22"/>
        </w:rPr>
        <w:tab/>
      </w:r>
      <w:r w:rsidR="0096671C" w:rsidRPr="009C084F">
        <w:rPr>
          <w:sz w:val="22"/>
          <w:szCs w:val="22"/>
        </w:rPr>
        <w:tab/>
      </w:r>
      <w:r w:rsidRPr="009C084F">
        <w:rPr>
          <w:sz w:val="22"/>
          <w:szCs w:val="22"/>
        </w:rPr>
        <w:tab/>
      </w:r>
      <w:r w:rsidRPr="009C084F">
        <w:rPr>
          <w:sz w:val="22"/>
          <w:szCs w:val="22"/>
        </w:rPr>
        <w:tab/>
      </w:r>
      <w:r w:rsidR="0096671C" w:rsidRPr="009C084F">
        <w:rPr>
          <w:sz w:val="22"/>
          <w:szCs w:val="22"/>
        </w:rPr>
        <w:t>Unterschrift des Trägers</w:t>
      </w:r>
    </w:p>
    <w:p w:rsidR="00FA5626" w:rsidRPr="009C084F" w:rsidRDefault="00FA5626" w:rsidP="00FA5626">
      <w:pPr>
        <w:jc w:val="both"/>
        <w:rPr>
          <w:sz w:val="22"/>
          <w:szCs w:val="22"/>
        </w:rPr>
      </w:pPr>
    </w:p>
    <w:p w:rsidR="00FA5626" w:rsidRPr="009C084F" w:rsidRDefault="00FA5626" w:rsidP="00FA5626">
      <w:pPr>
        <w:jc w:val="both"/>
        <w:rPr>
          <w:sz w:val="22"/>
          <w:szCs w:val="22"/>
        </w:rPr>
      </w:pPr>
    </w:p>
    <w:p w:rsidR="002D5045" w:rsidRPr="009C084F" w:rsidRDefault="002D5045" w:rsidP="002D5045">
      <w:pPr>
        <w:jc w:val="both"/>
        <w:rPr>
          <w:sz w:val="22"/>
          <w:szCs w:val="22"/>
        </w:rPr>
      </w:pPr>
    </w:p>
    <w:p w:rsidR="002D5045" w:rsidRPr="009C084F" w:rsidRDefault="002D5045" w:rsidP="002D5045">
      <w:pPr>
        <w:jc w:val="both"/>
        <w:rPr>
          <w:sz w:val="22"/>
          <w:szCs w:val="22"/>
        </w:rPr>
      </w:pPr>
    </w:p>
    <w:p w:rsidR="002D5045" w:rsidRPr="009C084F" w:rsidRDefault="002D5045" w:rsidP="002D5045">
      <w:pPr>
        <w:jc w:val="both"/>
        <w:rPr>
          <w:sz w:val="22"/>
          <w:szCs w:val="22"/>
        </w:rPr>
      </w:pPr>
    </w:p>
    <w:p w:rsidR="002D5045" w:rsidRPr="009C084F" w:rsidRDefault="00AC6549" w:rsidP="002D5045">
      <w:pPr>
        <w:jc w:val="both"/>
        <w:rPr>
          <w:sz w:val="22"/>
          <w:szCs w:val="22"/>
        </w:rPr>
      </w:pPr>
      <w:r>
        <w:rPr>
          <w:sz w:val="22"/>
          <w:szCs w:val="22"/>
        </w:rPr>
        <w:t>____________________________</w:t>
      </w:r>
      <w:r w:rsidR="002D5045" w:rsidRPr="009C084F">
        <w:rPr>
          <w:sz w:val="22"/>
          <w:szCs w:val="22"/>
        </w:rPr>
        <w:t>___</w:t>
      </w:r>
    </w:p>
    <w:p w:rsidR="002D5045" w:rsidRPr="009C084F" w:rsidRDefault="002D5045" w:rsidP="002D5045">
      <w:pPr>
        <w:jc w:val="both"/>
        <w:rPr>
          <w:sz w:val="22"/>
          <w:szCs w:val="22"/>
        </w:rPr>
      </w:pPr>
      <w:r w:rsidRPr="009C084F">
        <w:rPr>
          <w:sz w:val="22"/>
          <w:szCs w:val="22"/>
        </w:rPr>
        <w:t>Unterschrift der Eltern</w:t>
      </w:r>
    </w:p>
    <w:p w:rsidR="002D5045" w:rsidRPr="009C084F" w:rsidRDefault="002D5045" w:rsidP="002D5045">
      <w:pPr>
        <w:jc w:val="both"/>
        <w:rPr>
          <w:sz w:val="22"/>
          <w:szCs w:val="22"/>
        </w:rPr>
      </w:pPr>
    </w:p>
    <w:p w:rsidR="00FA5626" w:rsidRPr="009C084F" w:rsidRDefault="00FA5626" w:rsidP="00FA5626">
      <w:pPr>
        <w:jc w:val="both"/>
        <w:rPr>
          <w:b/>
          <w:sz w:val="22"/>
          <w:szCs w:val="22"/>
        </w:rPr>
      </w:pPr>
    </w:p>
    <w:p w:rsidR="002D5045" w:rsidRPr="009C084F" w:rsidRDefault="002D5045" w:rsidP="00FA5626">
      <w:pPr>
        <w:jc w:val="both"/>
        <w:rPr>
          <w:b/>
          <w:sz w:val="22"/>
          <w:szCs w:val="22"/>
        </w:rPr>
      </w:pPr>
    </w:p>
    <w:p w:rsidR="002D5045" w:rsidRPr="009C084F" w:rsidRDefault="002D5045" w:rsidP="00FA5626">
      <w:pPr>
        <w:jc w:val="both"/>
        <w:rPr>
          <w:b/>
          <w:sz w:val="22"/>
          <w:szCs w:val="22"/>
        </w:rPr>
      </w:pPr>
    </w:p>
    <w:p w:rsidR="002D5045" w:rsidRPr="009C084F" w:rsidRDefault="002D5045" w:rsidP="00FA5626">
      <w:pPr>
        <w:jc w:val="both"/>
        <w:rPr>
          <w:b/>
          <w:sz w:val="22"/>
          <w:szCs w:val="22"/>
        </w:rPr>
      </w:pPr>
    </w:p>
    <w:p w:rsidR="00FA5626" w:rsidRPr="009C084F" w:rsidRDefault="00FA5626" w:rsidP="00FA5626">
      <w:pPr>
        <w:jc w:val="both"/>
        <w:rPr>
          <w:b/>
          <w:sz w:val="22"/>
          <w:szCs w:val="22"/>
        </w:rPr>
      </w:pPr>
    </w:p>
    <w:p w:rsidR="00FA5626" w:rsidRPr="009C084F" w:rsidRDefault="00FA5626" w:rsidP="00FA5626">
      <w:pPr>
        <w:jc w:val="both"/>
        <w:rPr>
          <w:b/>
          <w:sz w:val="22"/>
          <w:szCs w:val="22"/>
        </w:rPr>
      </w:pPr>
      <w:r w:rsidRPr="009C084F">
        <w:rPr>
          <w:b/>
          <w:sz w:val="22"/>
          <w:szCs w:val="22"/>
        </w:rPr>
        <w:t>Anlagen:</w:t>
      </w:r>
    </w:p>
    <w:p w:rsidR="00083CCC" w:rsidRPr="006341FF" w:rsidRDefault="00FA5626" w:rsidP="003A2EA6">
      <w:pPr>
        <w:numPr>
          <w:ilvl w:val="0"/>
          <w:numId w:val="1"/>
        </w:numPr>
        <w:autoSpaceDE/>
        <w:autoSpaceDN/>
        <w:jc w:val="both"/>
        <w:rPr>
          <w:sz w:val="22"/>
          <w:szCs w:val="22"/>
        </w:rPr>
      </w:pPr>
      <w:r w:rsidRPr="006341FF">
        <w:rPr>
          <w:sz w:val="22"/>
          <w:szCs w:val="22"/>
        </w:rPr>
        <w:t xml:space="preserve">Merkblatt “Belehrung für Eltern </w:t>
      </w:r>
      <w:r w:rsidR="003D67F6" w:rsidRPr="006341FF">
        <w:rPr>
          <w:sz w:val="22"/>
          <w:szCs w:val="22"/>
        </w:rPr>
        <w:t xml:space="preserve">und sonstige Sorgeberechtigte </w:t>
      </w:r>
      <w:r w:rsidRPr="006341FF">
        <w:rPr>
          <w:sz w:val="22"/>
          <w:szCs w:val="22"/>
        </w:rPr>
        <w:t>gemäß § 34 Absatz 5 Satz 2 Infektionsschutzgesetz (IfSG)”</w:t>
      </w:r>
    </w:p>
    <w:sectPr w:rsidR="00083CCC" w:rsidRPr="006341FF" w:rsidSect="00D7794B">
      <w:headerReference w:type="default" r:id="rId10"/>
      <w:footerReference w:type="default" r:id="rId11"/>
      <w:pgSz w:w="11906" w:h="16838"/>
      <w:pgMar w:top="1276" w:right="1418" w:bottom="709"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03" w:rsidRDefault="00560D03">
      <w:r>
        <w:separator/>
      </w:r>
    </w:p>
  </w:endnote>
  <w:endnote w:type="continuationSeparator" w:id="0">
    <w:p w:rsidR="00560D03" w:rsidRDefault="0056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C5" w:rsidRDefault="00E713C5" w:rsidP="00D7794B">
    <w:pPr>
      <w:pStyle w:val="Fuzeile"/>
    </w:pPr>
    <w:r>
      <w:rPr>
        <w:rStyle w:val="Seitenzahl"/>
        <w:sz w:val="14"/>
        <w:szCs w:val="14"/>
      </w:rPr>
      <w:t>k</w:t>
    </w:r>
    <w:r w:rsidR="00872529">
      <w:rPr>
        <w:rStyle w:val="Seitenzahl"/>
        <w:sz w:val="14"/>
        <w:szCs w:val="14"/>
      </w:rPr>
      <w:t>jh_P04_V20_F03 / 2015_</w:t>
    </w:r>
    <w:r w:rsidR="00B70825">
      <w:rPr>
        <w:rStyle w:val="Seitenzahl"/>
        <w:sz w:val="14"/>
        <w:szCs w:val="14"/>
      </w:rPr>
      <w:t>04</w:t>
    </w:r>
    <w:r>
      <w:rPr>
        <w:rStyle w:val="Seitenzahl"/>
        <w:sz w:val="14"/>
        <w:szCs w:val="14"/>
      </w:rPr>
      <w:tab/>
    </w:r>
    <w:r w:rsidRPr="00D646D8">
      <w:rPr>
        <w:rStyle w:val="Seitenzahl"/>
        <w:sz w:val="14"/>
        <w:szCs w:val="14"/>
      </w:rPr>
      <w:t xml:space="preserve">Seite </w:t>
    </w:r>
    <w:r w:rsidRPr="00D646D8">
      <w:rPr>
        <w:rStyle w:val="Seitenzahl"/>
        <w:sz w:val="14"/>
        <w:szCs w:val="14"/>
      </w:rPr>
      <w:fldChar w:fldCharType="begin"/>
    </w:r>
    <w:r w:rsidRPr="00D646D8">
      <w:rPr>
        <w:rStyle w:val="Seitenzahl"/>
        <w:sz w:val="14"/>
        <w:szCs w:val="14"/>
      </w:rPr>
      <w:instrText xml:space="preserve"> PAGE </w:instrText>
    </w:r>
    <w:r w:rsidRPr="00D646D8">
      <w:rPr>
        <w:rStyle w:val="Seitenzahl"/>
        <w:sz w:val="14"/>
        <w:szCs w:val="14"/>
      </w:rPr>
      <w:fldChar w:fldCharType="separate"/>
    </w:r>
    <w:r w:rsidR="00560D03">
      <w:rPr>
        <w:rStyle w:val="Seitenzahl"/>
        <w:noProof/>
        <w:sz w:val="14"/>
        <w:szCs w:val="14"/>
      </w:rPr>
      <w:t>1</w:t>
    </w:r>
    <w:r w:rsidRPr="00D646D8">
      <w:rPr>
        <w:rStyle w:val="Seitenzahl"/>
        <w:sz w:val="14"/>
        <w:szCs w:val="14"/>
      </w:rPr>
      <w:fldChar w:fldCharType="end"/>
    </w:r>
    <w:r w:rsidRPr="00D646D8">
      <w:rPr>
        <w:rStyle w:val="Seitenzahl"/>
        <w:sz w:val="14"/>
        <w:szCs w:val="14"/>
      </w:rPr>
      <w:t xml:space="preserve"> von </w:t>
    </w:r>
    <w:r w:rsidRPr="00D646D8">
      <w:rPr>
        <w:rStyle w:val="Seitenzahl"/>
        <w:sz w:val="14"/>
        <w:szCs w:val="14"/>
      </w:rPr>
      <w:fldChar w:fldCharType="begin"/>
    </w:r>
    <w:r w:rsidRPr="00D646D8">
      <w:rPr>
        <w:rStyle w:val="Seitenzahl"/>
        <w:sz w:val="14"/>
        <w:szCs w:val="14"/>
      </w:rPr>
      <w:instrText xml:space="preserve"> NUMPAGES </w:instrText>
    </w:r>
    <w:r w:rsidRPr="00D646D8">
      <w:rPr>
        <w:rStyle w:val="Seitenzahl"/>
        <w:sz w:val="14"/>
        <w:szCs w:val="14"/>
      </w:rPr>
      <w:fldChar w:fldCharType="separate"/>
    </w:r>
    <w:r w:rsidR="00560D03">
      <w:rPr>
        <w:rStyle w:val="Seitenzahl"/>
        <w:noProof/>
        <w:sz w:val="14"/>
        <w:szCs w:val="14"/>
      </w:rPr>
      <w:t>6</w:t>
    </w:r>
    <w:r w:rsidRPr="00D646D8">
      <w:rPr>
        <w:rStyle w:val="Seitenzah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03" w:rsidRDefault="00560D03">
      <w:r>
        <w:separator/>
      </w:r>
    </w:p>
  </w:footnote>
  <w:footnote w:type="continuationSeparator" w:id="0">
    <w:p w:rsidR="00560D03" w:rsidRDefault="0056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C5" w:rsidRDefault="00560D03" w:rsidP="007A2637">
    <w:pPr>
      <w:pStyle w:val="Kopfzeile"/>
    </w:pPr>
    <w:r>
      <w:rPr>
        <w:noProof/>
      </w:rPr>
      <w:drawing>
        <wp:anchor distT="0" distB="0" distL="114300" distR="114300" simplePos="0" relativeHeight="251657728" behindDoc="0" locked="0" layoutInCell="1" allowOverlap="1">
          <wp:simplePos x="0" y="0"/>
          <wp:positionH relativeFrom="column">
            <wp:posOffset>4023995</wp:posOffset>
          </wp:positionH>
          <wp:positionV relativeFrom="paragraph">
            <wp:posOffset>-121285</wp:posOffset>
          </wp:positionV>
          <wp:extent cx="1885950" cy="542925"/>
          <wp:effectExtent l="0" t="0" r="0" b="9525"/>
          <wp:wrapNone/>
          <wp:docPr id="2" name="Bild 2" descr="kleiner tan_Logo_tandemBTL_für 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iner tan_Logo_tandemBTL_für 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3C5">
      <w:rPr>
        <w:noProof/>
      </w:rPr>
      <w:t>Tagesbetreuung – EFöB-GS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EB57D8"/>
    <w:multiLevelType w:val="singleLevel"/>
    <w:tmpl w:val="04070017"/>
    <w:lvl w:ilvl="0">
      <w:start w:val="9"/>
      <w:numFmt w:val="lowerLetter"/>
      <w:lvlText w:val="%1)"/>
      <w:lvlJc w:val="left"/>
      <w:pPr>
        <w:tabs>
          <w:tab w:val="num" w:pos="360"/>
        </w:tabs>
        <w:ind w:left="360" w:hanging="360"/>
      </w:pPr>
      <w:rPr>
        <w:rFonts w:hint="default"/>
      </w:rPr>
    </w:lvl>
  </w:abstractNum>
  <w:abstractNum w:abstractNumId="2">
    <w:nsid w:val="231502DC"/>
    <w:multiLevelType w:val="singleLevel"/>
    <w:tmpl w:val="0407000F"/>
    <w:lvl w:ilvl="0">
      <w:start w:val="2"/>
      <w:numFmt w:val="decimal"/>
      <w:lvlText w:val="%1."/>
      <w:lvlJc w:val="left"/>
      <w:pPr>
        <w:tabs>
          <w:tab w:val="num" w:pos="360"/>
        </w:tabs>
        <w:ind w:left="360" w:hanging="360"/>
      </w:pPr>
      <w:rPr>
        <w:rFonts w:hint="default"/>
      </w:rPr>
    </w:lvl>
  </w:abstractNum>
  <w:abstractNum w:abstractNumId="3">
    <w:nsid w:val="48257113"/>
    <w:multiLevelType w:val="hybridMultilevel"/>
    <w:tmpl w:val="F566FC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0E5340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733B63EC"/>
    <w:multiLevelType w:val="singleLevel"/>
    <w:tmpl w:val="04070017"/>
    <w:lvl w:ilvl="0">
      <w:start w:val="3"/>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KMxHKvFJIEECDZeQxFCZQ+xtt8=" w:salt="JUqLkdsDB7cBv6OBvmx+GQ=="/>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03"/>
    <w:rsid w:val="00004DD8"/>
    <w:rsid w:val="00010C77"/>
    <w:rsid w:val="000136A2"/>
    <w:rsid w:val="000301AA"/>
    <w:rsid w:val="0003353C"/>
    <w:rsid w:val="000708E9"/>
    <w:rsid w:val="00083CCC"/>
    <w:rsid w:val="00095098"/>
    <w:rsid w:val="000955BE"/>
    <w:rsid w:val="000E5118"/>
    <w:rsid w:val="001004A9"/>
    <w:rsid w:val="001643A3"/>
    <w:rsid w:val="001705EF"/>
    <w:rsid w:val="001A4E37"/>
    <w:rsid w:val="001C268B"/>
    <w:rsid w:val="001E0FC1"/>
    <w:rsid w:val="0021577D"/>
    <w:rsid w:val="00221921"/>
    <w:rsid w:val="0022773D"/>
    <w:rsid w:val="00235081"/>
    <w:rsid w:val="00240E9F"/>
    <w:rsid w:val="00244AE1"/>
    <w:rsid w:val="00256B60"/>
    <w:rsid w:val="00273094"/>
    <w:rsid w:val="00283FF3"/>
    <w:rsid w:val="00297400"/>
    <w:rsid w:val="002C1EF4"/>
    <w:rsid w:val="002D5045"/>
    <w:rsid w:val="002F6533"/>
    <w:rsid w:val="003100F7"/>
    <w:rsid w:val="00321D0F"/>
    <w:rsid w:val="003262F7"/>
    <w:rsid w:val="00333788"/>
    <w:rsid w:val="003767AE"/>
    <w:rsid w:val="00392852"/>
    <w:rsid w:val="003A2EA6"/>
    <w:rsid w:val="003A65E0"/>
    <w:rsid w:val="003B33EA"/>
    <w:rsid w:val="003D67F6"/>
    <w:rsid w:val="003E6F35"/>
    <w:rsid w:val="003E6F67"/>
    <w:rsid w:val="003F0EA7"/>
    <w:rsid w:val="003F6190"/>
    <w:rsid w:val="003F7287"/>
    <w:rsid w:val="004249D0"/>
    <w:rsid w:val="00470142"/>
    <w:rsid w:val="00474C07"/>
    <w:rsid w:val="00481416"/>
    <w:rsid w:val="004845D5"/>
    <w:rsid w:val="00490629"/>
    <w:rsid w:val="00493134"/>
    <w:rsid w:val="00496C14"/>
    <w:rsid w:val="004A0CAC"/>
    <w:rsid w:val="004C21D7"/>
    <w:rsid w:val="004C3FF7"/>
    <w:rsid w:val="004E0655"/>
    <w:rsid w:val="00506273"/>
    <w:rsid w:val="00507AC1"/>
    <w:rsid w:val="005145BD"/>
    <w:rsid w:val="00527566"/>
    <w:rsid w:val="005508A8"/>
    <w:rsid w:val="00560D03"/>
    <w:rsid w:val="00560F52"/>
    <w:rsid w:val="00563D60"/>
    <w:rsid w:val="005662BB"/>
    <w:rsid w:val="00571ECC"/>
    <w:rsid w:val="005925C9"/>
    <w:rsid w:val="005B2D05"/>
    <w:rsid w:val="005B62C3"/>
    <w:rsid w:val="005C6EB5"/>
    <w:rsid w:val="005C7BFF"/>
    <w:rsid w:val="006341FF"/>
    <w:rsid w:val="00634CAD"/>
    <w:rsid w:val="00640A87"/>
    <w:rsid w:val="00643F51"/>
    <w:rsid w:val="006678A7"/>
    <w:rsid w:val="00671E64"/>
    <w:rsid w:val="00692D6E"/>
    <w:rsid w:val="006C325E"/>
    <w:rsid w:val="006D08C8"/>
    <w:rsid w:val="006E19DE"/>
    <w:rsid w:val="006E5059"/>
    <w:rsid w:val="006F6120"/>
    <w:rsid w:val="007047D7"/>
    <w:rsid w:val="00720030"/>
    <w:rsid w:val="00746B00"/>
    <w:rsid w:val="0075182A"/>
    <w:rsid w:val="00757AD7"/>
    <w:rsid w:val="007617BD"/>
    <w:rsid w:val="0077224C"/>
    <w:rsid w:val="00784A41"/>
    <w:rsid w:val="0079011D"/>
    <w:rsid w:val="00791CE2"/>
    <w:rsid w:val="007A2637"/>
    <w:rsid w:val="007A2770"/>
    <w:rsid w:val="007B1B67"/>
    <w:rsid w:val="007D79A6"/>
    <w:rsid w:val="007E0831"/>
    <w:rsid w:val="007E0B0A"/>
    <w:rsid w:val="007E15CE"/>
    <w:rsid w:val="007F513B"/>
    <w:rsid w:val="00823ECD"/>
    <w:rsid w:val="00824658"/>
    <w:rsid w:val="00837090"/>
    <w:rsid w:val="00846A92"/>
    <w:rsid w:val="0085282E"/>
    <w:rsid w:val="0087047A"/>
    <w:rsid w:val="00872529"/>
    <w:rsid w:val="00880F5B"/>
    <w:rsid w:val="008839CD"/>
    <w:rsid w:val="00896F6A"/>
    <w:rsid w:val="008A3A74"/>
    <w:rsid w:val="008D066E"/>
    <w:rsid w:val="008D3185"/>
    <w:rsid w:val="008D40EF"/>
    <w:rsid w:val="008D7F9A"/>
    <w:rsid w:val="008F5BE4"/>
    <w:rsid w:val="009012ED"/>
    <w:rsid w:val="00913D71"/>
    <w:rsid w:val="00930AED"/>
    <w:rsid w:val="00937012"/>
    <w:rsid w:val="0096671C"/>
    <w:rsid w:val="00980D1F"/>
    <w:rsid w:val="009948D4"/>
    <w:rsid w:val="00996E23"/>
    <w:rsid w:val="009B7907"/>
    <w:rsid w:val="009C084F"/>
    <w:rsid w:val="009D5FAD"/>
    <w:rsid w:val="009E46AC"/>
    <w:rsid w:val="009F185C"/>
    <w:rsid w:val="00A02C38"/>
    <w:rsid w:val="00A12894"/>
    <w:rsid w:val="00A12A79"/>
    <w:rsid w:val="00A17304"/>
    <w:rsid w:val="00A25227"/>
    <w:rsid w:val="00A42C89"/>
    <w:rsid w:val="00A74A4A"/>
    <w:rsid w:val="00A7738D"/>
    <w:rsid w:val="00A77D34"/>
    <w:rsid w:val="00A84D4B"/>
    <w:rsid w:val="00AA08D6"/>
    <w:rsid w:val="00AA3003"/>
    <w:rsid w:val="00AA3A89"/>
    <w:rsid w:val="00AB30BC"/>
    <w:rsid w:val="00AC2FC2"/>
    <w:rsid w:val="00AC6549"/>
    <w:rsid w:val="00AE6492"/>
    <w:rsid w:val="00AF4CE5"/>
    <w:rsid w:val="00B11B5F"/>
    <w:rsid w:val="00B361C7"/>
    <w:rsid w:val="00B4000C"/>
    <w:rsid w:val="00B54E4B"/>
    <w:rsid w:val="00B70825"/>
    <w:rsid w:val="00B828F4"/>
    <w:rsid w:val="00B94183"/>
    <w:rsid w:val="00B96607"/>
    <w:rsid w:val="00BC0F4D"/>
    <w:rsid w:val="00C10036"/>
    <w:rsid w:val="00C321E4"/>
    <w:rsid w:val="00C35DF3"/>
    <w:rsid w:val="00C45B92"/>
    <w:rsid w:val="00C70CCA"/>
    <w:rsid w:val="00C84E62"/>
    <w:rsid w:val="00C91829"/>
    <w:rsid w:val="00CB60CF"/>
    <w:rsid w:val="00CC380C"/>
    <w:rsid w:val="00CE207B"/>
    <w:rsid w:val="00CE552D"/>
    <w:rsid w:val="00D144BD"/>
    <w:rsid w:val="00D21811"/>
    <w:rsid w:val="00D36C2A"/>
    <w:rsid w:val="00D57BE1"/>
    <w:rsid w:val="00D619AE"/>
    <w:rsid w:val="00D73EDE"/>
    <w:rsid w:val="00D76C2C"/>
    <w:rsid w:val="00D7794B"/>
    <w:rsid w:val="00D86C17"/>
    <w:rsid w:val="00D96F85"/>
    <w:rsid w:val="00DC16F6"/>
    <w:rsid w:val="00DD2BA6"/>
    <w:rsid w:val="00DE2352"/>
    <w:rsid w:val="00DE678C"/>
    <w:rsid w:val="00E2163E"/>
    <w:rsid w:val="00E25AD0"/>
    <w:rsid w:val="00E26AFB"/>
    <w:rsid w:val="00E34143"/>
    <w:rsid w:val="00E34B51"/>
    <w:rsid w:val="00E365A7"/>
    <w:rsid w:val="00E410A5"/>
    <w:rsid w:val="00E543D2"/>
    <w:rsid w:val="00E713C5"/>
    <w:rsid w:val="00E71494"/>
    <w:rsid w:val="00E83D92"/>
    <w:rsid w:val="00EB2140"/>
    <w:rsid w:val="00EC56EC"/>
    <w:rsid w:val="00ED4CA7"/>
    <w:rsid w:val="00ED726D"/>
    <w:rsid w:val="00EE141A"/>
    <w:rsid w:val="00EE6B68"/>
    <w:rsid w:val="00F12974"/>
    <w:rsid w:val="00F25494"/>
    <w:rsid w:val="00F54893"/>
    <w:rsid w:val="00F74474"/>
    <w:rsid w:val="00F91E33"/>
    <w:rsid w:val="00F92480"/>
    <w:rsid w:val="00FA5626"/>
    <w:rsid w:val="00FD396C"/>
    <w:rsid w:val="00FF0DBB"/>
    <w:rsid w:val="00FF5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1E64"/>
    <w:pPr>
      <w:autoSpaceDE w:val="0"/>
      <w:autoSpaceDN w:val="0"/>
    </w:pPr>
    <w:rPr>
      <w:rFonts w:ascii="Arial" w:hAnsi="Arial" w:cs="Arial"/>
    </w:rPr>
  </w:style>
  <w:style w:type="paragraph" w:styleId="berschrift1">
    <w:name w:val="heading 1"/>
    <w:basedOn w:val="Standard"/>
    <w:next w:val="Standard"/>
    <w:qFormat/>
    <w:rsid w:val="00671E64"/>
    <w:pPr>
      <w:keepNext/>
      <w:ind w:firstLine="283"/>
      <w:outlineLvl w:val="0"/>
    </w:pPr>
    <w:rPr>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671E64"/>
  </w:style>
  <w:style w:type="paragraph" w:styleId="Fuzeile">
    <w:name w:val="footer"/>
    <w:basedOn w:val="Standard"/>
    <w:rsid w:val="00671E64"/>
    <w:pPr>
      <w:tabs>
        <w:tab w:val="center" w:pos="4536"/>
        <w:tab w:val="right" w:pos="9072"/>
      </w:tabs>
    </w:pPr>
  </w:style>
  <w:style w:type="character" w:styleId="Seitenzahl">
    <w:name w:val="page number"/>
    <w:rsid w:val="00671E64"/>
    <w:rPr>
      <w:rFonts w:cs="Times New Roman"/>
    </w:rPr>
  </w:style>
  <w:style w:type="paragraph" w:styleId="Titel">
    <w:name w:val="Title"/>
    <w:basedOn w:val="Standard"/>
    <w:qFormat/>
    <w:rsid w:val="00671E64"/>
    <w:pPr>
      <w:jc w:val="center"/>
    </w:pPr>
    <w:rPr>
      <w:b/>
      <w:bCs/>
      <w:sz w:val="28"/>
      <w:szCs w:val="28"/>
    </w:rPr>
  </w:style>
  <w:style w:type="paragraph" w:customStyle="1" w:styleId="Textkrper-Einzug21">
    <w:name w:val="Textkörper-Einzug 21"/>
    <w:basedOn w:val="Standard"/>
    <w:rsid w:val="00FA5626"/>
    <w:pPr>
      <w:autoSpaceDE/>
      <w:autoSpaceDN/>
      <w:ind w:left="283"/>
      <w:jc w:val="both"/>
    </w:pPr>
    <w:rPr>
      <w:rFonts w:cs="Times New Roman"/>
      <w:sz w:val="18"/>
    </w:rPr>
  </w:style>
  <w:style w:type="paragraph" w:styleId="Textkrper-Zeileneinzug">
    <w:name w:val="Body Text Indent"/>
    <w:basedOn w:val="Standard"/>
    <w:rsid w:val="00FA5626"/>
    <w:pPr>
      <w:autoSpaceDE/>
      <w:autoSpaceDN/>
      <w:ind w:left="283" w:hanging="283"/>
      <w:jc w:val="both"/>
    </w:pPr>
    <w:rPr>
      <w:rFonts w:cs="Times New Roman"/>
    </w:rPr>
  </w:style>
  <w:style w:type="paragraph" w:styleId="Textkrper-Einzug2">
    <w:name w:val="Body Text Indent 2"/>
    <w:basedOn w:val="Standard"/>
    <w:rsid w:val="00FA5626"/>
    <w:pPr>
      <w:autoSpaceDE/>
      <w:autoSpaceDN/>
      <w:ind w:left="284" w:hanging="284"/>
      <w:jc w:val="both"/>
    </w:pPr>
    <w:rPr>
      <w:rFonts w:cs="Times New Roman"/>
    </w:rPr>
  </w:style>
  <w:style w:type="paragraph" w:styleId="Textkrper-Einzug3">
    <w:name w:val="Body Text Indent 3"/>
    <w:basedOn w:val="Standard"/>
    <w:rsid w:val="00FA5626"/>
    <w:pPr>
      <w:autoSpaceDE/>
      <w:autoSpaceDN/>
      <w:ind w:left="284" w:hanging="1"/>
      <w:jc w:val="both"/>
    </w:pPr>
    <w:rPr>
      <w:rFonts w:cs="Times New Roman"/>
    </w:rPr>
  </w:style>
  <w:style w:type="paragraph" w:styleId="Textkrper3">
    <w:name w:val="Body Text 3"/>
    <w:basedOn w:val="Standard"/>
    <w:rsid w:val="00FA5626"/>
    <w:pPr>
      <w:autoSpaceDE/>
      <w:autoSpaceDN/>
      <w:jc w:val="both"/>
    </w:pPr>
    <w:rPr>
      <w:rFonts w:cs="Times New Roman"/>
      <w:sz w:val="21"/>
    </w:rPr>
  </w:style>
  <w:style w:type="paragraph" w:styleId="Kopfzeile">
    <w:name w:val="header"/>
    <w:basedOn w:val="Standard"/>
    <w:rsid w:val="00FA5626"/>
    <w:pPr>
      <w:tabs>
        <w:tab w:val="center" w:pos="4536"/>
        <w:tab w:val="right" w:pos="9072"/>
      </w:tabs>
    </w:pPr>
  </w:style>
  <w:style w:type="paragraph" w:styleId="Sprechblasentext">
    <w:name w:val="Balloon Text"/>
    <w:basedOn w:val="Standard"/>
    <w:semiHidden/>
    <w:rsid w:val="00507AC1"/>
    <w:rPr>
      <w:rFonts w:ascii="Tahoma" w:hAnsi="Tahoma" w:cs="Tahoma"/>
      <w:sz w:val="16"/>
      <w:szCs w:val="16"/>
    </w:rPr>
  </w:style>
  <w:style w:type="table" w:styleId="Tabellenraster">
    <w:name w:val="Table Grid"/>
    <w:basedOn w:val="NormaleTabelle"/>
    <w:uiPriority w:val="59"/>
    <w:rsid w:val="004A0CA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0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D7794B"/>
    <w:rPr>
      <w:color w:val="808080"/>
    </w:rPr>
  </w:style>
  <w:style w:type="character" w:styleId="Hyperlink">
    <w:name w:val="Hyperlink"/>
    <w:rsid w:val="00AC65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1E64"/>
    <w:pPr>
      <w:autoSpaceDE w:val="0"/>
      <w:autoSpaceDN w:val="0"/>
    </w:pPr>
    <w:rPr>
      <w:rFonts w:ascii="Arial" w:hAnsi="Arial" w:cs="Arial"/>
    </w:rPr>
  </w:style>
  <w:style w:type="paragraph" w:styleId="berschrift1">
    <w:name w:val="heading 1"/>
    <w:basedOn w:val="Standard"/>
    <w:next w:val="Standard"/>
    <w:qFormat/>
    <w:rsid w:val="00671E64"/>
    <w:pPr>
      <w:keepNext/>
      <w:ind w:firstLine="283"/>
      <w:outlineLvl w:val="0"/>
    </w:pPr>
    <w:rPr>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671E64"/>
  </w:style>
  <w:style w:type="paragraph" w:styleId="Fuzeile">
    <w:name w:val="footer"/>
    <w:basedOn w:val="Standard"/>
    <w:rsid w:val="00671E64"/>
    <w:pPr>
      <w:tabs>
        <w:tab w:val="center" w:pos="4536"/>
        <w:tab w:val="right" w:pos="9072"/>
      </w:tabs>
    </w:pPr>
  </w:style>
  <w:style w:type="character" w:styleId="Seitenzahl">
    <w:name w:val="page number"/>
    <w:rsid w:val="00671E64"/>
    <w:rPr>
      <w:rFonts w:cs="Times New Roman"/>
    </w:rPr>
  </w:style>
  <w:style w:type="paragraph" w:styleId="Titel">
    <w:name w:val="Title"/>
    <w:basedOn w:val="Standard"/>
    <w:qFormat/>
    <w:rsid w:val="00671E64"/>
    <w:pPr>
      <w:jc w:val="center"/>
    </w:pPr>
    <w:rPr>
      <w:b/>
      <w:bCs/>
      <w:sz w:val="28"/>
      <w:szCs w:val="28"/>
    </w:rPr>
  </w:style>
  <w:style w:type="paragraph" w:customStyle="1" w:styleId="Textkrper-Einzug21">
    <w:name w:val="Textkörper-Einzug 21"/>
    <w:basedOn w:val="Standard"/>
    <w:rsid w:val="00FA5626"/>
    <w:pPr>
      <w:autoSpaceDE/>
      <w:autoSpaceDN/>
      <w:ind w:left="283"/>
      <w:jc w:val="both"/>
    </w:pPr>
    <w:rPr>
      <w:rFonts w:cs="Times New Roman"/>
      <w:sz w:val="18"/>
    </w:rPr>
  </w:style>
  <w:style w:type="paragraph" w:styleId="Textkrper-Zeileneinzug">
    <w:name w:val="Body Text Indent"/>
    <w:basedOn w:val="Standard"/>
    <w:rsid w:val="00FA5626"/>
    <w:pPr>
      <w:autoSpaceDE/>
      <w:autoSpaceDN/>
      <w:ind w:left="283" w:hanging="283"/>
      <w:jc w:val="both"/>
    </w:pPr>
    <w:rPr>
      <w:rFonts w:cs="Times New Roman"/>
    </w:rPr>
  </w:style>
  <w:style w:type="paragraph" w:styleId="Textkrper-Einzug2">
    <w:name w:val="Body Text Indent 2"/>
    <w:basedOn w:val="Standard"/>
    <w:rsid w:val="00FA5626"/>
    <w:pPr>
      <w:autoSpaceDE/>
      <w:autoSpaceDN/>
      <w:ind w:left="284" w:hanging="284"/>
      <w:jc w:val="both"/>
    </w:pPr>
    <w:rPr>
      <w:rFonts w:cs="Times New Roman"/>
    </w:rPr>
  </w:style>
  <w:style w:type="paragraph" w:styleId="Textkrper-Einzug3">
    <w:name w:val="Body Text Indent 3"/>
    <w:basedOn w:val="Standard"/>
    <w:rsid w:val="00FA5626"/>
    <w:pPr>
      <w:autoSpaceDE/>
      <w:autoSpaceDN/>
      <w:ind w:left="284" w:hanging="1"/>
      <w:jc w:val="both"/>
    </w:pPr>
    <w:rPr>
      <w:rFonts w:cs="Times New Roman"/>
    </w:rPr>
  </w:style>
  <w:style w:type="paragraph" w:styleId="Textkrper3">
    <w:name w:val="Body Text 3"/>
    <w:basedOn w:val="Standard"/>
    <w:rsid w:val="00FA5626"/>
    <w:pPr>
      <w:autoSpaceDE/>
      <w:autoSpaceDN/>
      <w:jc w:val="both"/>
    </w:pPr>
    <w:rPr>
      <w:rFonts w:cs="Times New Roman"/>
      <w:sz w:val="21"/>
    </w:rPr>
  </w:style>
  <w:style w:type="paragraph" w:styleId="Kopfzeile">
    <w:name w:val="header"/>
    <w:basedOn w:val="Standard"/>
    <w:rsid w:val="00FA5626"/>
    <w:pPr>
      <w:tabs>
        <w:tab w:val="center" w:pos="4536"/>
        <w:tab w:val="right" w:pos="9072"/>
      </w:tabs>
    </w:pPr>
  </w:style>
  <w:style w:type="paragraph" w:styleId="Sprechblasentext">
    <w:name w:val="Balloon Text"/>
    <w:basedOn w:val="Standard"/>
    <w:semiHidden/>
    <w:rsid w:val="00507AC1"/>
    <w:rPr>
      <w:rFonts w:ascii="Tahoma" w:hAnsi="Tahoma" w:cs="Tahoma"/>
      <w:sz w:val="16"/>
      <w:szCs w:val="16"/>
    </w:rPr>
  </w:style>
  <w:style w:type="table" w:styleId="Tabellenraster">
    <w:name w:val="Table Grid"/>
    <w:basedOn w:val="NormaleTabelle"/>
    <w:uiPriority w:val="59"/>
    <w:rsid w:val="004A0CA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0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D7794B"/>
    <w:rPr>
      <w:color w:val="808080"/>
    </w:rPr>
  </w:style>
  <w:style w:type="character" w:styleId="Hyperlink">
    <w:name w:val="Hyperlink"/>
    <w:rsid w:val="00AC6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g@tandembt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g@tandembt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AppData\Local\Temp\kjh_tag_ef&#246;b_gs_Betreuungsvertrag-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kjh_tag_eföb_gs_Betreuungsvertrag-2.dot</Template>
  <TotalTime>0</TotalTime>
  <Pages>6</Pages>
  <Words>2199</Words>
  <Characters>13860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Vertrag</vt:lpstr>
    </vt:vector>
  </TitlesOfParts>
  <Company>Tandem BQGmbH</Company>
  <LinksUpToDate>false</LinksUpToDate>
  <CharactersWithSpaces>16027</CharactersWithSpaces>
  <SharedDoc>false</SharedDoc>
  <HLinks>
    <vt:vector size="12" baseType="variant">
      <vt:variant>
        <vt:i4>6553689</vt:i4>
      </vt:variant>
      <vt:variant>
        <vt:i4>112</vt:i4>
      </vt:variant>
      <vt:variant>
        <vt:i4>0</vt:i4>
      </vt:variant>
      <vt:variant>
        <vt:i4>5</vt:i4>
      </vt:variant>
      <vt:variant>
        <vt:lpwstr>mailto:tag@tandembtl.de</vt:lpwstr>
      </vt:variant>
      <vt:variant>
        <vt:lpwstr/>
      </vt:variant>
      <vt:variant>
        <vt:i4>6553689</vt:i4>
      </vt:variant>
      <vt:variant>
        <vt:i4>0</vt:i4>
      </vt:variant>
      <vt:variant>
        <vt:i4>0</vt:i4>
      </vt:variant>
      <vt:variant>
        <vt:i4>5</vt:i4>
      </vt:variant>
      <vt:variant>
        <vt:lpwstr>mailto:tag@tandembtl.de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tan</dc:creator>
  <cp:lastModifiedBy>tan</cp:lastModifiedBy>
  <cp:revision>1</cp:revision>
  <cp:lastPrinted>2015-02-05T12:42:00Z</cp:lastPrinted>
  <dcterms:created xsi:type="dcterms:W3CDTF">2017-04-04T11:07:00Z</dcterms:created>
  <dcterms:modified xsi:type="dcterms:W3CDTF">2017-04-04T11:08:00Z</dcterms:modified>
</cp:coreProperties>
</file>